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45215673"/>
        <w:docPartObj>
          <w:docPartGallery w:val="Cover Pages"/>
          <w:docPartUnique/>
        </w:docPartObj>
      </w:sdtPr>
      <w:sdtEndPr/>
      <w:sdtContent>
        <w:p w:rsidR="009E01D1" w:rsidRDefault="007C1409">
          <w:r>
            <w:rPr>
              <w:noProof/>
              <w:lang w:eastAsia="de-CH"/>
            </w:rPr>
            <w:pict>
              <v:roundrect id="AutoShape 624" o:spid="_x0000_s1026" style="position:absolute;margin-left:0;margin-top:0;width:561.35pt;height:742.95pt;z-index:-251654144;visibility:visible;mso-width-percent:920;mso-height-percent:940;mso-position-horizontal:center;mso-position-horizontal-relative:margin;mso-position-vertical:center;mso-position-vertical-relative:margin;mso-width-percent:920;mso-height-percent:940"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" o:allowincell="f" filled="f" fillcolor="black" strokecolor="black [3213]">
                <w10:wrap anchorx="margin" anchory="margin"/>
              </v:roundrect>
            </w:pict>
          </w:r>
          <w:r>
            <w:rPr>
              <w:noProof/>
              <w:lang w:eastAsia="de-CH"/>
            </w:rPr>
            <w:pict>
              <v:roundrect id="AutoShape 623" o:spid="_x0000_s1029" alt="Beschreibung: Light vertical" style="position:absolute;margin-left:0;margin-top:0;width:562.1pt;height:744.45pt;z-index:-251655168;visibility:visible;mso-width-percent:920;mso-height-percent:940;mso-position-horizontal:center;mso-position-horizontal-relative:margin;mso-position-vertical:center;mso-position-vertical-relative:margin;mso-width-percent:920;mso-height-percent:940"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" o:allowincell="f" fillcolor="#d7cfbf" stroked="f" strokecolor="#796a4f" strokeweight="1pt">
                <v:fill r:id="rId10" o:title="" color2="#eeece1 [3214]" type="pattern"/>
                <w10:wrap anchorx="margin" anchory="margin"/>
              </v:roundrect>
            </w:pict>
          </w:r>
          <w:r>
            <w:rPr>
              <w:noProof/>
              <w:lang w:eastAsia="de-CH"/>
            </w:rPr>
            <w:pict>
              <v:rect id="Rectangle 620" o:spid="_x0000_s1028" style="position:absolute;margin-left:0;margin-top:0;width:562.85pt;height:173.7pt;z-index:251660288;visibility:visible;mso-width-percent:920;mso-height-percent:1000;mso-top-percent:250;mso-position-horizontal:center;mso-position-horizontal-relative:margin;mso-position-vertical-relative:margin;mso-width-percent:920;mso-height-percent:1000;mso-top-percent:2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" o:allowincell="f" filled="f" fillcolor="white [3212]" stroked="f" strokecolor="black [3213]" strokeweight=".25pt">
                <v:textbox style="mso-fit-shape-to-text:t" inset="0,0,0,0">
                  <w:txbxContent>
                    <w:tbl>
                      <w:tblPr>
                        <w:tblStyle w:val="Tabellenraster"/>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969"/>
                      </w:tblGrid>
                      <w:tr w:rsidR="00E12811">
                        <w:trPr>
                          <w:trHeight w:val="144"/>
                          <w:jc w:val="center"/>
                        </w:trPr>
                        <w:tc>
                          <w:tcPr>
                            <w:tcW w:w="11520" w:type="dxa"/>
                            <w:shd w:val="clear" w:color="auto" w:fill="B8CCE4" w:themeFill="accent1" w:themeFillTint="66"/>
                            <w:tcMar>
                              <w:top w:w="0" w:type="dxa"/>
                              <w:bottom w:w="0" w:type="dxa"/>
                            </w:tcMar>
                            <w:vAlign w:val="center"/>
                          </w:tcPr>
                          <w:p w:rsidR="009E01D1" w:rsidRDefault="009E01D1">
                            <w:pPr>
                              <w:pStyle w:val="KeinLeerraum"/>
                              <w:rPr>
                                <w:sz w:val="8"/>
                                <w:szCs w:val="8"/>
                              </w:rPr>
                            </w:pPr>
                          </w:p>
                        </w:tc>
                      </w:tr>
                      <w:tr w:rsidR="00E12811">
                        <w:trPr>
                          <w:trHeight w:val="1440"/>
                          <w:jc w:val="center"/>
                        </w:trPr>
                        <w:tc>
                          <w:tcPr>
                            <w:tcW w:w="11520" w:type="dxa"/>
                            <w:shd w:val="clear" w:color="auto" w:fill="4F81BD" w:themeFill="accent1"/>
                            <w:vAlign w:val="center"/>
                          </w:tcPr>
                          <w:p w:rsidR="009E01D1" w:rsidRDefault="007C1409" w:rsidP="00B120F8">
                            <w:pPr>
                              <w:pStyle w:val="KeinLeerraum"/>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le"/>
                                <w:id w:val="803289448"/>
                                <w:placeholder>
                                  <w:docPart w:val="56BDF88C4FCF4233852F684B857DE367"/>
                                </w:placeholder>
                                <w:dataBinding w:prefixMappings="xmlns:ns0='http://schemas.openxmlformats.org/package/2006/metadata/core-properties' xmlns:ns1='http://purl.org/dc/elements/1.1/'" w:xpath="/ns0:coreProperties[1]/ns1:title[1]" w:storeItemID="{6C3C8BC8-F283-45AE-878A-BAB7291924A1}"/>
                                <w:text/>
                              </w:sdtPr>
                              <w:sdtEndPr/>
                              <w:sdtContent>
                                <w:r w:rsidR="009E01D1">
                                  <w:rPr>
                                    <w:rFonts w:asciiTheme="majorHAnsi" w:eastAsiaTheme="majorEastAsia" w:hAnsiTheme="majorHAnsi" w:cstheme="majorBidi"/>
                                    <w:color w:val="FFFFFF" w:themeColor="background1"/>
                                    <w:sz w:val="72"/>
                                    <w:szCs w:val="72"/>
                                  </w:rPr>
                                  <w:t>Office Kurs</w:t>
                                </w:r>
                              </w:sdtContent>
                            </w:sdt>
                          </w:p>
                        </w:tc>
                      </w:tr>
                      <w:tr w:rsidR="00E12811">
                        <w:trPr>
                          <w:trHeight w:val="144"/>
                          <w:jc w:val="center"/>
                        </w:trPr>
                        <w:tc>
                          <w:tcPr>
                            <w:tcW w:w="11520" w:type="dxa"/>
                            <w:shd w:val="clear" w:color="auto" w:fill="4BACC6" w:themeFill="accent5"/>
                            <w:tcMar>
                              <w:top w:w="0" w:type="dxa"/>
                              <w:bottom w:w="0" w:type="dxa"/>
                            </w:tcMar>
                            <w:vAlign w:val="center"/>
                          </w:tcPr>
                          <w:p w:rsidR="009E01D1" w:rsidRDefault="009E01D1">
                            <w:pPr>
                              <w:pStyle w:val="KeinLeerraum"/>
                              <w:rPr>
                                <w:sz w:val="8"/>
                                <w:szCs w:val="8"/>
                              </w:rPr>
                            </w:pPr>
                          </w:p>
                        </w:tc>
                      </w:tr>
                      <w:tr w:rsidR="00E12811">
                        <w:trPr>
                          <w:trHeight w:val="720"/>
                          <w:jc w:val="center"/>
                        </w:trPr>
                        <w:tc>
                          <w:tcPr>
                            <w:tcW w:w="11520" w:type="dxa"/>
                            <w:vAlign w:val="bottom"/>
                          </w:tcPr>
                          <w:p w:rsidR="009E01D1" w:rsidRDefault="007C1409" w:rsidP="009E01D1">
                            <w:pPr>
                              <w:pStyle w:val="KeinLeerraum"/>
                              <w:suppressOverlap/>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9E01D1">
                                  <w:rPr>
                                    <w:rFonts w:asciiTheme="majorHAnsi" w:eastAsiaTheme="majorEastAsia" w:hAnsiTheme="majorHAnsi" w:cstheme="majorBidi"/>
                                    <w:sz w:val="36"/>
                                    <w:szCs w:val="36"/>
                                  </w:rPr>
                                  <w:t>Beispiel Dokument</w:t>
                                </w:r>
                              </w:sdtContent>
                            </w:sdt>
                          </w:p>
                        </w:tc>
                      </w:tr>
                    </w:tbl>
                    <w:p w:rsidR="009E01D1" w:rsidRDefault="009E01D1">
                      <w:pPr>
                        <w:rPr>
                          <w:lang w:val="de-DE"/>
                        </w:rPr>
                      </w:pPr>
                    </w:p>
                  </w:txbxContent>
                </v:textbox>
                <w10:wrap anchorx="margin" anchory="margin"/>
              </v:rect>
            </w:pict>
          </w:r>
          <w:r>
            <w:rPr>
              <w:noProof/>
              <w:lang w:eastAsia="de-CH"/>
            </w:rPr>
            <w:pict>
              <v:rect id="Rectangle 614" o:spid="_x0000_s1027" style="position:absolute;margin-left:0;margin-top:0;width:468pt;height:94pt;z-index:251659264;visibility:visible;mso-width-percent:1000;mso-height-percent:1000;mso-top-percent:80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" o:allowincell="f" filled="f" fillcolor="white [3212]" stroked="f" strokecolor="black [3213]" strokeweight=".25pt">
                <v:fill opacity="46003f"/>
                <v:textbox style="mso-fit-shape-to-text:t" inset=",18pt,,18pt">
                  <w:txbxContent>
                    <w:p w:rsidR="009E01D1" w:rsidRDefault="007C1409">
                      <w:pPr>
                        <w:pStyle w:val="KeinLeerraum"/>
                        <w:spacing w:line="276" w:lineRule="auto"/>
                        <w:suppressOverlap/>
                        <w:jc w:val="center"/>
                        <w:rPr>
                          <w:b/>
                          <w:bCs/>
                          <w:caps/>
                          <w:color w:val="4F81BD" w:themeColor="accent1"/>
                        </w:rPr>
                      </w:pPr>
                      <w:sdt>
                        <w:sdtPr>
                          <w:rPr>
                            <w:b/>
                            <w:bCs/>
                            <w:caps/>
                            <w:color w:val="4F81BD" w:themeColor="accent1"/>
                          </w:rPr>
                          <w:alias w:val="Company"/>
                          <w:id w:val="10847817"/>
                          <w:dataBinding w:prefixMappings="xmlns:ns0='http://schemas.openxmlformats.org/officeDocument/2006/extended-properties'" w:xpath="/ns0:Properties[1]/ns0:Company[1]" w:storeItemID="{6668398D-A668-4E3E-A5EB-62B293D839F1}"/>
                          <w:text/>
                        </w:sdtPr>
                        <w:sdtEndPr/>
                        <w:sdtContent>
                          <w:r w:rsidR="009F0116">
                            <w:rPr>
                              <w:b/>
                              <w:bCs/>
                              <w:caps/>
                              <w:color w:val="4F81BD" w:themeColor="accent1"/>
                            </w:rPr>
                            <w:t>Francesco Falone</w:t>
                          </w:r>
                        </w:sdtContent>
                      </w:sdt>
                    </w:p>
                    <w:p w:rsidR="009E01D1" w:rsidRDefault="00B120F8">
                      <w:pPr>
                        <w:pStyle w:val="KeinLeerraum"/>
                        <w:spacing w:line="276" w:lineRule="auto"/>
                        <w:suppressOverlap/>
                        <w:jc w:val="center"/>
                      </w:pPr>
                      <w:r>
                        <w:fldChar w:fldCharType="begin"/>
                      </w:r>
                      <w:r>
                        <w:instrText xml:space="preserve"> SAVEDATE  \@ "d. MMMM yyyy"  \* MERGEFORMAT </w:instrText>
                      </w:r>
                      <w:r>
                        <w:fldChar w:fldCharType="separate"/>
                      </w:r>
                      <w:r w:rsidR="00C33D92">
                        <w:rPr>
                          <w:noProof/>
                        </w:rPr>
                        <w:t>25. Februar 2013</w:t>
                      </w:r>
                      <w:r>
                        <w:fldChar w:fldCharType="end"/>
                      </w:r>
                    </w:p>
                  </w:txbxContent>
                </v:textbox>
                <w10:wrap anchorx="margin" anchory="margin"/>
              </v:rect>
            </w:pict>
          </w:r>
          <w:r w:rsidR="009E01D1">
            <w:br w:type="page"/>
          </w:r>
        </w:p>
      </w:sdtContent>
    </w:sdt>
    <w:p w:rsidR="00E12811" w:rsidRDefault="00E12811" w:rsidP="00E12811">
      <w:pPr>
        <w:rPr>
          <w:rFonts w:asciiTheme="majorHAnsi" w:eastAsiaTheme="majorEastAsia" w:hAnsiTheme="majorHAnsi" w:cstheme="majorBidi"/>
          <w:b/>
          <w:bCs/>
          <w:color w:val="365F91" w:themeColor="accent1" w:themeShade="BF"/>
          <w:sz w:val="28"/>
          <w:szCs w:val="28"/>
        </w:rPr>
      </w:pPr>
      <w:r w:rsidRPr="00E12811">
        <w:rPr>
          <w:rFonts w:asciiTheme="majorHAnsi" w:eastAsiaTheme="majorEastAsia" w:hAnsiTheme="majorHAnsi" w:cstheme="majorBidi"/>
          <w:b/>
          <w:bCs/>
          <w:color w:val="365F91" w:themeColor="accent1" w:themeShade="BF"/>
          <w:sz w:val="28"/>
          <w:szCs w:val="28"/>
        </w:rPr>
        <w:lastRenderedPageBreak/>
        <w:t>Inhalt</w:t>
      </w:r>
    </w:p>
    <w:p w:rsidR="00E12811" w:rsidRDefault="00FC0BEC">
      <w:pPr>
        <w:pStyle w:val="Verzeichnis1"/>
        <w:tabs>
          <w:tab w:val="right" w:leader="dot" w:pos="9062"/>
        </w:tabs>
        <w:rPr>
          <w:rFonts w:eastAsiaTheme="minorEastAsia"/>
          <w:noProof/>
          <w:lang w:eastAsia="de-CH"/>
        </w:rPr>
      </w:pPr>
      <w:r>
        <w:rPr>
          <w:rFonts w:asciiTheme="majorHAnsi" w:eastAsiaTheme="majorEastAsia" w:hAnsiTheme="majorHAnsi" w:cstheme="majorBidi"/>
          <w:b/>
          <w:bCs/>
          <w:color w:val="365F91" w:themeColor="accent1" w:themeShade="BF"/>
          <w:sz w:val="28"/>
          <w:szCs w:val="28"/>
        </w:rPr>
        <w:fldChar w:fldCharType="begin"/>
      </w:r>
      <w:r w:rsidR="00E12811">
        <w:rPr>
          <w:rFonts w:asciiTheme="majorHAnsi" w:eastAsiaTheme="majorEastAsia" w:hAnsiTheme="majorHAnsi" w:cstheme="majorBidi"/>
          <w:b/>
          <w:bCs/>
          <w:color w:val="365F91" w:themeColor="accent1" w:themeShade="BF"/>
          <w:sz w:val="28"/>
          <w:szCs w:val="28"/>
        </w:rPr>
        <w:instrText xml:space="preserve"> TOC \o "1-3" \h \z \u </w:instrText>
      </w:r>
      <w:r>
        <w:rPr>
          <w:rFonts w:asciiTheme="majorHAnsi" w:eastAsiaTheme="majorEastAsia" w:hAnsiTheme="majorHAnsi" w:cstheme="majorBidi"/>
          <w:b/>
          <w:bCs/>
          <w:color w:val="365F91" w:themeColor="accent1" w:themeShade="BF"/>
          <w:sz w:val="28"/>
          <w:szCs w:val="28"/>
        </w:rPr>
        <w:fldChar w:fldCharType="separate"/>
      </w:r>
      <w:hyperlink w:anchor="_Toc299961780" w:history="1">
        <w:r w:rsidR="00E12811" w:rsidRPr="00953C11">
          <w:rPr>
            <w:rStyle w:val="Hyperlink"/>
            <w:noProof/>
          </w:rPr>
          <w:t>Einleitung</w:t>
        </w:r>
        <w:r w:rsidR="00E12811">
          <w:rPr>
            <w:noProof/>
            <w:webHidden/>
          </w:rPr>
          <w:tab/>
        </w:r>
        <w:r>
          <w:rPr>
            <w:noProof/>
            <w:webHidden/>
          </w:rPr>
          <w:fldChar w:fldCharType="begin"/>
        </w:r>
        <w:r w:rsidR="00E12811">
          <w:rPr>
            <w:noProof/>
            <w:webHidden/>
          </w:rPr>
          <w:instrText xml:space="preserve"> PAGEREF _Toc299961780 \h </w:instrText>
        </w:r>
        <w:r>
          <w:rPr>
            <w:noProof/>
            <w:webHidden/>
          </w:rPr>
        </w:r>
        <w:r>
          <w:rPr>
            <w:noProof/>
            <w:webHidden/>
          </w:rPr>
          <w:fldChar w:fldCharType="separate"/>
        </w:r>
        <w:r w:rsidR="00E12811">
          <w:rPr>
            <w:noProof/>
            <w:webHidden/>
          </w:rPr>
          <w:t>2</w:t>
        </w:r>
        <w:r>
          <w:rPr>
            <w:noProof/>
            <w:webHidden/>
          </w:rPr>
          <w:fldChar w:fldCharType="end"/>
        </w:r>
      </w:hyperlink>
    </w:p>
    <w:p w:rsidR="00E12811" w:rsidRDefault="007C1409">
      <w:pPr>
        <w:pStyle w:val="Verzeichnis1"/>
        <w:tabs>
          <w:tab w:val="right" w:leader="dot" w:pos="9062"/>
        </w:tabs>
        <w:rPr>
          <w:rFonts w:eastAsiaTheme="minorEastAsia"/>
          <w:noProof/>
          <w:lang w:eastAsia="de-CH"/>
        </w:rPr>
      </w:pPr>
      <w:hyperlink w:anchor="_Toc299961781" w:history="1">
        <w:r w:rsidR="00E12811" w:rsidRPr="00953C11">
          <w:rPr>
            <w:rStyle w:val="Hyperlink"/>
            <w:noProof/>
          </w:rPr>
          <w:t>Aussichten</w:t>
        </w:r>
        <w:r w:rsidR="00E12811">
          <w:rPr>
            <w:noProof/>
            <w:webHidden/>
          </w:rPr>
          <w:tab/>
        </w:r>
        <w:r w:rsidR="00FC0BEC">
          <w:rPr>
            <w:noProof/>
            <w:webHidden/>
          </w:rPr>
          <w:fldChar w:fldCharType="begin"/>
        </w:r>
        <w:r w:rsidR="00E12811">
          <w:rPr>
            <w:noProof/>
            <w:webHidden/>
          </w:rPr>
          <w:instrText xml:space="preserve"> PAGEREF _Toc299961781 \h </w:instrText>
        </w:r>
        <w:r w:rsidR="00FC0BEC">
          <w:rPr>
            <w:noProof/>
            <w:webHidden/>
          </w:rPr>
        </w:r>
        <w:r w:rsidR="00FC0BEC">
          <w:rPr>
            <w:noProof/>
            <w:webHidden/>
          </w:rPr>
          <w:fldChar w:fldCharType="separate"/>
        </w:r>
        <w:r w:rsidR="00E12811">
          <w:rPr>
            <w:noProof/>
            <w:webHidden/>
          </w:rPr>
          <w:t>2</w:t>
        </w:r>
        <w:r w:rsidR="00FC0BEC">
          <w:rPr>
            <w:noProof/>
            <w:webHidden/>
          </w:rPr>
          <w:fldChar w:fldCharType="end"/>
        </w:r>
      </w:hyperlink>
    </w:p>
    <w:p w:rsidR="00E12811" w:rsidRDefault="007C1409">
      <w:pPr>
        <w:pStyle w:val="Verzeichnis2"/>
        <w:tabs>
          <w:tab w:val="right" w:leader="dot" w:pos="9062"/>
        </w:tabs>
        <w:rPr>
          <w:rFonts w:eastAsiaTheme="minorEastAsia"/>
          <w:noProof/>
          <w:lang w:eastAsia="de-CH"/>
        </w:rPr>
      </w:pPr>
      <w:hyperlink w:anchor="_Toc299961782" w:history="1">
        <w:r w:rsidR="00E12811" w:rsidRPr="00953C11">
          <w:rPr>
            <w:rStyle w:val="Hyperlink"/>
            <w:noProof/>
          </w:rPr>
          <w:t>2010</w:t>
        </w:r>
        <w:r w:rsidR="00E12811">
          <w:rPr>
            <w:noProof/>
            <w:webHidden/>
          </w:rPr>
          <w:tab/>
        </w:r>
        <w:r w:rsidR="00FC0BEC">
          <w:rPr>
            <w:noProof/>
            <w:webHidden/>
          </w:rPr>
          <w:fldChar w:fldCharType="begin"/>
        </w:r>
        <w:r w:rsidR="00E12811">
          <w:rPr>
            <w:noProof/>
            <w:webHidden/>
          </w:rPr>
          <w:instrText xml:space="preserve"> PAGEREF _Toc299961782 \h </w:instrText>
        </w:r>
        <w:r w:rsidR="00FC0BEC">
          <w:rPr>
            <w:noProof/>
            <w:webHidden/>
          </w:rPr>
        </w:r>
        <w:r w:rsidR="00FC0BEC">
          <w:rPr>
            <w:noProof/>
            <w:webHidden/>
          </w:rPr>
          <w:fldChar w:fldCharType="separate"/>
        </w:r>
        <w:r w:rsidR="00E12811">
          <w:rPr>
            <w:noProof/>
            <w:webHidden/>
          </w:rPr>
          <w:t>2</w:t>
        </w:r>
        <w:r w:rsidR="00FC0BEC">
          <w:rPr>
            <w:noProof/>
            <w:webHidden/>
          </w:rPr>
          <w:fldChar w:fldCharType="end"/>
        </w:r>
      </w:hyperlink>
    </w:p>
    <w:p w:rsidR="00E12811" w:rsidRDefault="007C1409">
      <w:pPr>
        <w:pStyle w:val="Verzeichnis2"/>
        <w:tabs>
          <w:tab w:val="right" w:leader="dot" w:pos="9062"/>
        </w:tabs>
        <w:rPr>
          <w:rFonts w:eastAsiaTheme="minorEastAsia"/>
          <w:noProof/>
          <w:lang w:eastAsia="de-CH"/>
        </w:rPr>
      </w:pPr>
      <w:hyperlink w:anchor="_Toc299961783" w:history="1">
        <w:r w:rsidR="00E12811" w:rsidRPr="00953C11">
          <w:rPr>
            <w:rStyle w:val="Hyperlink"/>
            <w:noProof/>
          </w:rPr>
          <w:t>2011</w:t>
        </w:r>
        <w:r w:rsidR="00E12811">
          <w:rPr>
            <w:noProof/>
            <w:webHidden/>
          </w:rPr>
          <w:tab/>
        </w:r>
        <w:r w:rsidR="00FC0BEC">
          <w:rPr>
            <w:noProof/>
            <w:webHidden/>
          </w:rPr>
          <w:fldChar w:fldCharType="begin"/>
        </w:r>
        <w:r w:rsidR="00E12811">
          <w:rPr>
            <w:noProof/>
            <w:webHidden/>
          </w:rPr>
          <w:instrText xml:space="preserve"> PAGEREF _Toc299961783 \h </w:instrText>
        </w:r>
        <w:r w:rsidR="00FC0BEC">
          <w:rPr>
            <w:noProof/>
            <w:webHidden/>
          </w:rPr>
        </w:r>
        <w:r w:rsidR="00FC0BEC">
          <w:rPr>
            <w:noProof/>
            <w:webHidden/>
          </w:rPr>
          <w:fldChar w:fldCharType="separate"/>
        </w:r>
        <w:r w:rsidR="00E12811">
          <w:rPr>
            <w:noProof/>
            <w:webHidden/>
          </w:rPr>
          <w:t>3</w:t>
        </w:r>
        <w:r w:rsidR="00FC0BEC">
          <w:rPr>
            <w:noProof/>
            <w:webHidden/>
          </w:rPr>
          <w:fldChar w:fldCharType="end"/>
        </w:r>
      </w:hyperlink>
    </w:p>
    <w:p w:rsidR="00E12811" w:rsidRDefault="007C1409">
      <w:pPr>
        <w:pStyle w:val="Verzeichnis2"/>
        <w:tabs>
          <w:tab w:val="right" w:leader="dot" w:pos="9062"/>
        </w:tabs>
        <w:rPr>
          <w:rFonts w:eastAsiaTheme="minorEastAsia"/>
          <w:noProof/>
          <w:lang w:eastAsia="de-CH"/>
        </w:rPr>
      </w:pPr>
      <w:hyperlink w:anchor="_Toc299961784" w:history="1">
        <w:r w:rsidR="00E12811" w:rsidRPr="00953C11">
          <w:rPr>
            <w:rStyle w:val="Hyperlink"/>
            <w:noProof/>
            <w:lang w:eastAsia="de-CH"/>
          </w:rPr>
          <w:t>2012</w:t>
        </w:r>
        <w:r w:rsidR="00E12811">
          <w:rPr>
            <w:noProof/>
            <w:webHidden/>
          </w:rPr>
          <w:tab/>
        </w:r>
        <w:r w:rsidR="00FC0BEC">
          <w:rPr>
            <w:noProof/>
            <w:webHidden/>
          </w:rPr>
          <w:fldChar w:fldCharType="begin"/>
        </w:r>
        <w:r w:rsidR="00E12811">
          <w:rPr>
            <w:noProof/>
            <w:webHidden/>
          </w:rPr>
          <w:instrText xml:space="preserve"> PAGEREF _Toc299961784 \h </w:instrText>
        </w:r>
        <w:r w:rsidR="00FC0BEC">
          <w:rPr>
            <w:noProof/>
            <w:webHidden/>
          </w:rPr>
        </w:r>
        <w:r w:rsidR="00FC0BEC">
          <w:rPr>
            <w:noProof/>
            <w:webHidden/>
          </w:rPr>
          <w:fldChar w:fldCharType="separate"/>
        </w:r>
        <w:r w:rsidR="00E12811">
          <w:rPr>
            <w:noProof/>
            <w:webHidden/>
          </w:rPr>
          <w:t>3</w:t>
        </w:r>
        <w:r w:rsidR="00FC0BEC">
          <w:rPr>
            <w:noProof/>
            <w:webHidden/>
          </w:rPr>
          <w:fldChar w:fldCharType="end"/>
        </w:r>
      </w:hyperlink>
    </w:p>
    <w:p w:rsidR="00E12811" w:rsidRDefault="007C1409">
      <w:pPr>
        <w:pStyle w:val="Verzeichnis1"/>
        <w:tabs>
          <w:tab w:val="right" w:leader="dot" w:pos="9062"/>
        </w:tabs>
        <w:rPr>
          <w:rFonts w:eastAsiaTheme="minorEastAsia"/>
          <w:noProof/>
          <w:lang w:eastAsia="de-CH"/>
        </w:rPr>
      </w:pPr>
      <w:hyperlink w:anchor="_Toc299961785" w:history="1">
        <w:r w:rsidR="00E12811" w:rsidRPr="00953C11">
          <w:rPr>
            <w:rStyle w:val="Hyperlink"/>
            <w:noProof/>
          </w:rPr>
          <w:t>Erklärungen</w:t>
        </w:r>
        <w:r w:rsidR="00E12811">
          <w:rPr>
            <w:noProof/>
            <w:webHidden/>
          </w:rPr>
          <w:tab/>
        </w:r>
        <w:r w:rsidR="00FC0BEC">
          <w:rPr>
            <w:noProof/>
            <w:webHidden/>
          </w:rPr>
          <w:fldChar w:fldCharType="begin"/>
        </w:r>
        <w:r w:rsidR="00E12811">
          <w:rPr>
            <w:noProof/>
            <w:webHidden/>
          </w:rPr>
          <w:instrText xml:space="preserve"> PAGEREF _Toc299961785 \h </w:instrText>
        </w:r>
        <w:r w:rsidR="00FC0BEC">
          <w:rPr>
            <w:noProof/>
            <w:webHidden/>
          </w:rPr>
        </w:r>
        <w:r w:rsidR="00FC0BEC">
          <w:rPr>
            <w:noProof/>
            <w:webHidden/>
          </w:rPr>
          <w:fldChar w:fldCharType="separate"/>
        </w:r>
        <w:r w:rsidR="00E12811">
          <w:rPr>
            <w:noProof/>
            <w:webHidden/>
          </w:rPr>
          <w:t>3</w:t>
        </w:r>
        <w:r w:rsidR="00FC0BEC">
          <w:rPr>
            <w:noProof/>
            <w:webHidden/>
          </w:rPr>
          <w:fldChar w:fldCharType="end"/>
        </w:r>
      </w:hyperlink>
    </w:p>
    <w:p w:rsidR="00E12811" w:rsidRDefault="007C1409">
      <w:pPr>
        <w:pStyle w:val="Verzeichnis3"/>
        <w:tabs>
          <w:tab w:val="right" w:leader="dot" w:pos="9062"/>
        </w:tabs>
        <w:rPr>
          <w:rFonts w:eastAsiaTheme="minorEastAsia"/>
          <w:noProof/>
          <w:lang w:eastAsia="de-CH"/>
        </w:rPr>
      </w:pPr>
      <w:hyperlink w:anchor="_Toc299961786" w:history="1">
        <w:r w:rsidR="00E12811" w:rsidRPr="00953C11">
          <w:rPr>
            <w:rStyle w:val="Hyperlink"/>
            <w:noProof/>
          </w:rPr>
          <w:t>MS Office 2010</w:t>
        </w:r>
        <w:r w:rsidR="00E12811">
          <w:rPr>
            <w:noProof/>
            <w:webHidden/>
          </w:rPr>
          <w:tab/>
        </w:r>
        <w:r w:rsidR="00FC0BEC">
          <w:rPr>
            <w:noProof/>
            <w:webHidden/>
          </w:rPr>
          <w:fldChar w:fldCharType="begin"/>
        </w:r>
        <w:r w:rsidR="00E12811">
          <w:rPr>
            <w:noProof/>
            <w:webHidden/>
          </w:rPr>
          <w:instrText xml:space="preserve"> PAGEREF _Toc299961786 \h </w:instrText>
        </w:r>
        <w:r w:rsidR="00FC0BEC">
          <w:rPr>
            <w:noProof/>
            <w:webHidden/>
          </w:rPr>
        </w:r>
        <w:r w:rsidR="00FC0BEC">
          <w:rPr>
            <w:noProof/>
            <w:webHidden/>
          </w:rPr>
          <w:fldChar w:fldCharType="separate"/>
        </w:r>
        <w:r w:rsidR="00E12811">
          <w:rPr>
            <w:noProof/>
            <w:webHidden/>
          </w:rPr>
          <w:t>4</w:t>
        </w:r>
        <w:r w:rsidR="00FC0BEC">
          <w:rPr>
            <w:noProof/>
            <w:webHidden/>
          </w:rPr>
          <w:fldChar w:fldCharType="end"/>
        </w:r>
      </w:hyperlink>
    </w:p>
    <w:p w:rsidR="00E12811" w:rsidRDefault="00FC0BEC" w:rsidP="00E12811">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fldChar w:fldCharType="end"/>
      </w:r>
    </w:p>
    <w:p w:rsidR="00E12811" w:rsidRDefault="00E12811">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9E01D1" w:rsidRDefault="009E01D1" w:rsidP="009E01D1">
      <w:pPr>
        <w:pStyle w:val="berschrift1"/>
      </w:pPr>
      <w:bookmarkStart w:id="0" w:name="_Toc299961780"/>
      <w:r>
        <w:lastRenderedPageBreak/>
        <w:t>Einleitung</w:t>
      </w:r>
      <w:bookmarkEnd w:id="0"/>
    </w:p>
    <w:p w:rsidR="009E01D1" w:rsidRDefault="009E01D1">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9E01D1" w:rsidRDefault="009E01D1">
      <w:r>
        <w:rPr>
          <w:noProof/>
          <w:lang w:eastAsia="de-CH"/>
        </w:rPr>
        <w:drawing>
          <wp:inline distT="0" distB="0" distL="0" distR="0">
            <wp:extent cx="5486400" cy="3200400"/>
            <wp:effectExtent l="0" t="19050" r="0" b="0"/>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E01D1" w:rsidRDefault="009E01D1">
      <w:r>
        <w:t>Die Formatierung von markiertem Text im Dokumenttext kann auf einfache Weise geändert werden, indem Sie im Schnellformatvorlagen-Katalog auf der Registerkarte 'Start' ein Layout für den markie</w:t>
      </w:r>
      <w:r>
        <w:t>r</w:t>
      </w:r>
      <w:r>
        <w:t>ten Text auswählen. Text können Sie auch direkt mithilfe der anderen Steuerelemente auf der Regi</w:t>
      </w:r>
      <w:r>
        <w:t>s</w:t>
      </w:r>
      <w:r>
        <w:t>terkarte 'Start' formatieren. Die meisten Steuerelemente ermöglichen die Auswahl zwischen dem Layout des aktuellen Designs oder der direkten Angabe eines Formats.</w:t>
      </w:r>
    </w:p>
    <w:p w:rsidR="008E5ECA" w:rsidRDefault="009E01D1">
      <w:r>
        <w:t xml:space="preserve">Wählen Sie neue Designelemente auf der Registerkarte 'Seitenlayout' aus, um das generelle Layout des </w:t>
      </w:r>
      <w:proofErr w:type="gramStart"/>
      <w:r>
        <w:t>Dokument</w:t>
      </w:r>
      <w:proofErr w:type="gramEnd"/>
      <w:r>
        <w:t xml:space="preserve"> s zu ändern. Verwenden Sie den Befehl zum Ändern des aktuellen Schnellformatvorl</w:t>
      </w:r>
      <w:r>
        <w:t>a</w:t>
      </w:r>
      <w:r>
        <w:t>gen-Satzes, um die im Schnellformatvorlagen-Katalog verfügbaren Formatvorlagen zu ändern. Die Design- und die Schnellformatvorlagen-Kataloge stellen beide Befehle zum Zurücksetzen bereit, d</w:t>
      </w:r>
      <w:r>
        <w:t>a</w:t>
      </w:r>
      <w:r>
        <w:t>mit Sie immer die Möglichkeit haben, das ursprüngliche Layout des Do</w:t>
      </w:r>
      <w:r w:rsidR="00C33D92">
        <w:t>kument</w:t>
      </w:r>
      <w:r>
        <w:t>s in der aktuellen Vo</w:t>
      </w:r>
      <w:r>
        <w:t>r</w:t>
      </w:r>
      <w:r>
        <w:t>lage wiederherzustellen.</w:t>
      </w:r>
    </w:p>
    <w:p w:rsidR="009E01D1" w:rsidRDefault="009E01D1" w:rsidP="009E01D1">
      <w:pPr>
        <w:pStyle w:val="berschrift1"/>
      </w:pPr>
      <w:bookmarkStart w:id="1" w:name="_Toc299961781"/>
      <w:r>
        <w:t>Aussichten</w:t>
      </w:r>
      <w:bookmarkEnd w:id="1"/>
    </w:p>
    <w:p w:rsidR="009E01D1" w:rsidRDefault="009E01D1" w:rsidP="009E01D1">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D91A7A" w:rsidRDefault="00D91A7A" w:rsidP="00D91A7A">
      <w:pPr>
        <w:pStyle w:val="berschrift2"/>
      </w:pPr>
      <w:bookmarkStart w:id="2" w:name="_Toc299961782"/>
      <w:r>
        <w:t>2010</w:t>
      </w:r>
      <w:bookmarkEnd w:id="2"/>
    </w:p>
    <w:p w:rsidR="009E01D1" w:rsidRDefault="009E01D1" w:rsidP="009E01D1">
      <w:r>
        <w:t>Die Formatierung von markiertem Text im Dokumenttext kann auf einfache Weise geändert werden, indem Sie im Schnellformatvorlagen-Katalog auf der Registerkarte 'Start' ein Layout für den markie</w:t>
      </w:r>
      <w:r>
        <w:t>r</w:t>
      </w:r>
      <w:r>
        <w:t>ten Text auswählen. Text können Sie auch direkt mithilfe der anderen Steuerelemente auf der Regi</w:t>
      </w:r>
      <w:r>
        <w:t>s</w:t>
      </w:r>
      <w:r>
        <w:lastRenderedPageBreak/>
        <w:t>terkarte 'Start' formatieren. Die meisten Steuerelemente ermöglichen die Auswahl zwischen dem Layout des aktuellen Designs oder der direkten Angabe eines Formats.</w:t>
      </w:r>
    </w:p>
    <w:p w:rsidR="00C845A7" w:rsidRDefault="00C845A7" w:rsidP="00C845A7">
      <w:pPr>
        <w:pStyle w:val="berschrift2"/>
      </w:pPr>
      <w:bookmarkStart w:id="3" w:name="_Toc299961783"/>
      <w:r>
        <w:t>2011</w:t>
      </w:r>
      <w:bookmarkEnd w:id="3"/>
    </w:p>
    <w:p w:rsidR="009E01D1" w:rsidRDefault="0030002E" w:rsidP="009E01D1">
      <w:r>
        <w:rPr>
          <w:noProof/>
          <w:lang w:eastAsia="de-CH"/>
        </w:rPr>
        <w:drawing>
          <wp:anchor distT="0" distB="0" distL="114300" distR="114300" simplePos="0" relativeHeight="251665408" behindDoc="1" locked="0" layoutInCell="1" allowOverlap="1">
            <wp:simplePos x="0" y="0"/>
            <wp:positionH relativeFrom="column">
              <wp:posOffset>3388995</wp:posOffset>
            </wp:positionH>
            <wp:positionV relativeFrom="paragraph">
              <wp:posOffset>1068705</wp:posOffset>
            </wp:positionV>
            <wp:extent cx="2391410" cy="2052955"/>
            <wp:effectExtent l="171450" t="171450" r="389890" b="366395"/>
            <wp:wrapTight wrapText="bothSides">
              <wp:wrapPolygon edited="0">
                <wp:start x="1893" y="-1804"/>
                <wp:lineTo x="-1549" y="-1403"/>
                <wp:lineTo x="-1549" y="22448"/>
                <wp:lineTo x="-344" y="24252"/>
                <wp:lineTo x="1032" y="25255"/>
                <wp:lineTo x="22369" y="25255"/>
                <wp:lineTo x="23745" y="24252"/>
                <wp:lineTo x="24777" y="21246"/>
                <wp:lineTo x="24950" y="802"/>
                <wp:lineTo x="22541" y="-1403"/>
                <wp:lineTo x="21508" y="-1804"/>
                <wp:lineTo x="1893" y="-1804"/>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C5B0D.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1410" cy="2052955"/>
                    </a:xfrm>
                    <a:prstGeom prst="rect">
                      <a:avLst/>
                    </a:prstGeom>
                    <a:ln>
                      <a:noFill/>
                    </a:ln>
                    <a:effectLst>
                      <a:outerShdw blurRad="292100" dist="139700" dir="2700000" algn="tl" rotWithShape="0">
                        <a:srgbClr val="333333">
                          <a:alpha val="65000"/>
                        </a:srgbClr>
                      </a:outerShdw>
                    </a:effectLst>
                  </pic:spPr>
                </pic:pic>
              </a:graphicData>
            </a:graphic>
          </wp:anchor>
        </w:drawing>
      </w:r>
      <w:r w:rsidR="009E01D1">
        <w:t xml:space="preserve">Wählen Sie neue Designelemente auf der Registerkarte 'Seitenlayout' aus, um das generelle Layout des </w:t>
      </w:r>
      <w:proofErr w:type="gramStart"/>
      <w:r w:rsidR="009E01D1">
        <w:t>Dokument</w:t>
      </w:r>
      <w:proofErr w:type="gramEnd"/>
      <w:r w:rsidR="009E01D1">
        <w:t xml:space="preserve"> s zu ändern. Verwenden Sie den Befehl zum Ändern des aktuellen Schnellformatvorl</w:t>
      </w:r>
      <w:r w:rsidR="009E01D1">
        <w:t>a</w:t>
      </w:r>
      <w:r w:rsidR="009E01D1">
        <w:t>gen-Satzes, um die im Schnellformatvorlagen-Katalog verfügbaren Formatvorlagen zu ändern. Die Design- und die Schnellformatvorlagen-Kataloge stellen beide Befehle zum Zurücksetzen bereit, d</w:t>
      </w:r>
      <w:r w:rsidR="009E01D1">
        <w:t>a</w:t>
      </w:r>
      <w:r w:rsidR="009E01D1">
        <w:t>mit Sie immer die Möglichkeit haben, das ursprüngl</w:t>
      </w:r>
      <w:r w:rsidR="009E01D1">
        <w:t>i</w:t>
      </w:r>
      <w:r w:rsidR="009E01D1">
        <w:t xml:space="preserve">che Layout des </w:t>
      </w:r>
      <w:proofErr w:type="gramStart"/>
      <w:r w:rsidR="009E01D1">
        <w:t>Dokument</w:t>
      </w:r>
      <w:proofErr w:type="gramEnd"/>
      <w:r w:rsidR="009E01D1">
        <w:t xml:space="preserve"> s in der aktuellen Vo</w:t>
      </w:r>
      <w:r w:rsidR="009E01D1">
        <w:t>r</w:t>
      </w:r>
      <w:r w:rsidR="009E01D1">
        <w:t>lage wiederherzustellen.</w:t>
      </w:r>
    </w:p>
    <w:p w:rsidR="00C845A7" w:rsidRDefault="009E01D1" w:rsidP="009E01D1">
      <w:pPr>
        <w:rPr>
          <w:noProof/>
          <w:lang w:eastAsia="de-CH"/>
        </w:rPr>
      </w:pPr>
      <w:r>
        <w:t>Auf der Registerkarte 'Einfügen' enthalten die Katal</w:t>
      </w:r>
      <w:r>
        <w:t>o</w:t>
      </w:r>
      <w:r>
        <w:t>ge Elemente, die mit dem generellen Layout des D</w:t>
      </w:r>
      <w:r>
        <w:t>o</w:t>
      </w:r>
      <w:r>
        <w:t>kuments koordiniert werden sollten. Mithilfe dieser Kataloge können Sie Tabellen, Kopfzeilen, Fußzeilen, Listen, Deckblätter und sonstige Dokumentbausteine einfügen. Wenn Sie Bilder, Tabellen oder Diagramme erstellen, werden diese auch mit dem aktuellen D</w:t>
      </w:r>
      <w:r>
        <w:t>o</w:t>
      </w:r>
      <w:r>
        <w:t>kumentlayout koordiniert.</w:t>
      </w:r>
      <w:r w:rsidRPr="009E01D1">
        <w:rPr>
          <w:noProof/>
          <w:lang w:eastAsia="de-CH"/>
        </w:rPr>
        <w:t xml:space="preserve"> </w:t>
      </w:r>
    </w:p>
    <w:p w:rsidR="009E01D1" w:rsidRDefault="00C845A7" w:rsidP="00C845A7">
      <w:pPr>
        <w:pStyle w:val="berschrift2"/>
      </w:pPr>
      <w:bookmarkStart w:id="4" w:name="_Toc299961784"/>
      <w:r>
        <w:rPr>
          <w:noProof/>
          <w:lang w:eastAsia="de-CH"/>
        </w:rPr>
        <w:t>2012</w:t>
      </w:r>
      <w:bookmarkEnd w:id="4"/>
    </w:p>
    <w:p w:rsidR="009E01D1" w:rsidRDefault="009E01D1" w:rsidP="009E01D1">
      <w:r>
        <w:t>Die Formatierung von markiertem Text im Dokumenttext kann auf einfache Weise geändert werden, indem Sie im Schnellformatvorlagen-Katalog auf der R</w:t>
      </w:r>
      <w:r>
        <w:t>e</w:t>
      </w:r>
      <w:r>
        <w:t>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9E01D1" w:rsidRDefault="009E01D1" w:rsidP="009E01D1">
      <w:pPr>
        <w:pStyle w:val="berschrift1"/>
      </w:pPr>
      <w:bookmarkStart w:id="5" w:name="_Toc299961785"/>
      <w:r>
        <w:t>Erklärungen</w:t>
      </w:r>
      <w:bookmarkEnd w:id="5"/>
    </w:p>
    <w:p w:rsidR="009E01D1" w:rsidRDefault="009E01D1" w:rsidP="009E01D1">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9E01D1" w:rsidRDefault="00E12811" w:rsidP="009E01D1">
      <w:r>
        <w:rPr>
          <w:noProof/>
          <w:lang w:eastAsia="de-CH"/>
        </w:rPr>
        <w:drawing>
          <wp:anchor distT="0" distB="0" distL="114300" distR="114300" simplePos="0" relativeHeight="251664384" behindDoc="0" locked="0" layoutInCell="1" allowOverlap="1">
            <wp:simplePos x="897890" y="6801485"/>
            <wp:positionH relativeFrom="margin">
              <wp:align>right</wp:align>
            </wp:positionH>
            <wp:positionV relativeFrom="margin">
              <wp:align>bottom</wp:align>
            </wp:positionV>
            <wp:extent cx="1155700" cy="1351915"/>
            <wp:effectExtent l="0" t="0" r="6350" b="635"/>
            <wp:wrapSquare wrapText="bothSides"/>
            <wp:docPr id="9" name="Grafik 9" descr="C:\Users\F\AppData\Local\Microsoft\Windows\Temporary Internet Files\Content.IE5\AM1I8PN9\MC9002525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ppData\Local\Microsoft\Windows\Temporary Internet Files\Content.IE5\AM1I8PN9\MC900252585[1].wmf"/>
                    <pic:cNvPicPr>
                      <a:picLocks noChangeAspect="1" noChangeArrowheads="1"/>
                    </pic:cNvPicPr>
                  </pic:nvPicPr>
                  <pic:blipFill>
                    <a:blip r:embed="rId17"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55927" cy="1352119"/>
                    </a:xfrm>
                    <a:prstGeom prst="rect">
                      <a:avLst/>
                    </a:prstGeom>
                    <a:noFill/>
                    <a:ln>
                      <a:noFill/>
                    </a:ln>
                  </pic:spPr>
                </pic:pic>
              </a:graphicData>
            </a:graphic>
          </wp:anchor>
        </w:drawing>
      </w:r>
      <w:r w:rsidR="009E01D1">
        <w:t>Die Formatierung von markiertem Text im Dokumenttext kann auf einfache Weise geändert werden, indem Sie im Schnellformatvorlagen-Katalog auf der Registerkarte 'Start' ein Layout für den markie</w:t>
      </w:r>
      <w:r w:rsidR="009E01D1">
        <w:t>r</w:t>
      </w:r>
      <w:r w:rsidR="009E01D1">
        <w:t>ten Text auswählen. Text können Sie auch direkt mithilfe der anderen Steuerelemente auf der Regi</w:t>
      </w:r>
      <w:r w:rsidR="009E01D1">
        <w:t>s</w:t>
      </w:r>
      <w:r w:rsidR="009E01D1">
        <w:t>terkarte 'Start' formatieren. Die meisten Steuerelemente ermöglichen die Auswahl zwischen dem Layout des aktuellen Designs oder der direkten Angabe eines Formats.</w:t>
      </w:r>
    </w:p>
    <w:p w:rsidR="009E01D1" w:rsidRDefault="009E01D1" w:rsidP="009E01D1">
      <w:r>
        <w:t xml:space="preserve">Wählen Sie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w:t>
      </w:r>
      <w:r>
        <w:t>l</w:t>
      </w:r>
      <w:r>
        <w:t>formatvorlagen-Katalog verfügbaren Formatvorlagen zu ändern. Die Design- und die Schnellformatvorlagen-Kataloge stellen beide Befehle zum Zurückse</w:t>
      </w:r>
      <w:r>
        <w:t>t</w:t>
      </w:r>
      <w:r>
        <w:lastRenderedPageBreak/>
        <w:t xml:space="preserve">zen bereit, damit Sie immer die Möglichkeit haben, das ursprüngliche Layout des </w:t>
      </w:r>
      <w:proofErr w:type="gramStart"/>
      <w:r>
        <w:t>Dokument</w:t>
      </w:r>
      <w:proofErr w:type="gramEnd"/>
      <w:r>
        <w:t xml:space="preserve"> s in der aktuellen Vorlage wiederherzustellen.</w:t>
      </w:r>
    </w:p>
    <w:p w:rsidR="00E12811" w:rsidRDefault="00E12811" w:rsidP="00582BBE">
      <w:pPr>
        <w:pStyle w:val="berschrift2"/>
      </w:pPr>
      <w:bookmarkStart w:id="6" w:name="_Toc299961786"/>
      <w:r>
        <w:t>MS Office 2010</w:t>
      </w:r>
      <w:bookmarkEnd w:id="6"/>
    </w:p>
    <w:p w:rsidR="00E12811" w:rsidRDefault="00E12811" w:rsidP="00E12811">
      <w:pPr>
        <w:pStyle w:val="Listenabsatz"/>
        <w:numPr>
          <w:ilvl w:val="0"/>
          <w:numId w:val="2"/>
        </w:numPr>
      </w:pPr>
      <w:r>
        <w:t>Word</w:t>
      </w:r>
    </w:p>
    <w:p w:rsidR="00E12811" w:rsidRDefault="00E12811" w:rsidP="00E12811">
      <w:pPr>
        <w:pStyle w:val="Listenabsatz"/>
        <w:numPr>
          <w:ilvl w:val="0"/>
          <w:numId w:val="2"/>
        </w:numPr>
      </w:pPr>
      <w:r>
        <w:t>Excel</w:t>
      </w:r>
    </w:p>
    <w:p w:rsidR="00E12811" w:rsidRDefault="00E12811" w:rsidP="00E12811">
      <w:pPr>
        <w:pStyle w:val="Listenabsatz"/>
        <w:numPr>
          <w:ilvl w:val="0"/>
          <w:numId w:val="2"/>
        </w:numPr>
      </w:pPr>
      <w:r>
        <w:t>PowerPoint</w:t>
      </w:r>
    </w:p>
    <w:p w:rsidR="00E12811" w:rsidRDefault="00E12811" w:rsidP="00E12811">
      <w:pPr>
        <w:pStyle w:val="Listenabsatz"/>
        <w:numPr>
          <w:ilvl w:val="0"/>
          <w:numId w:val="2"/>
        </w:numPr>
      </w:pPr>
      <w:r>
        <w:t>Outlook</w:t>
      </w:r>
    </w:p>
    <w:p w:rsidR="00E12811" w:rsidRDefault="00E12811" w:rsidP="00E12811">
      <w:pPr>
        <w:pStyle w:val="Listenabsatz"/>
        <w:numPr>
          <w:ilvl w:val="0"/>
          <w:numId w:val="2"/>
        </w:numPr>
      </w:pPr>
      <w:r>
        <w:t>Access</w:t>
      </w:r>
    </w:p>
    <w:p w:rsidR="009E01D1" w:rsidRDefault="009E01D1" w:rsidP="009E01D1">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9E01D1" w:rsidRDefault="00E12811" w:rsidP="009E01D1">
      <w:r>
        <w:rPr>
          <w:noProof/>
          <w:lang w:eastAsia="de-CH"/>
        </w:rPr>
        <w:drawing>
          <wp:anchor distT="0" distB="0" distL="114300" distR="114300" simplePos="0" relativeHeight="251663360" behindDoc="0" locked="0" layoutInCell="1" allowOverlap="1">
            <wp:simplePos x="0" y="0"/>
            <wp:positionH relativeFrom="margin">
              <wp:align>right</wp:align>
            </wp:positionH>
            <wp:positionV relativeFrom="margin">
              <wp:align>center</wp:align>
            </wp:positionV>
            <wp:extent cx="1480820" cy="1416050"/>
            <wp:effectExtent l="0" t="0" r="5080" b="0"/>
            <wp:wrapSquare wrapText="bothSides"/>
            <wp:docPr id="7" name="Grafik 7" descr="C:\Users\F\AppData\Local\Microsoft\Windows\Temporary Internet Files\Content.IE5\AM1I8PN9\MC9001995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ppData\Local\Microsoft\Windows\Temporary Internet Files\Content.IE5\AM1I8PN9\MC900199551[1].wmf"/>
                    <pic:cNvPicPr>
                      <a:picLocks noChangeAspect="1" noChangeArrowheads="1"/>
                    </pic:cNvPicPr>
                  </pic:nvPicPr>
                  <pic:blipFill>
                    <a:blip r:embed="rId1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80236" cy="1415181"/>
                    </a:xfrm>
                    <a:prstGeom prst="rect">
                      <a:avLst/>
                    </a:prstGeom>
                    <a:noFill/>
                    <a:ln>
                      <a:noFill/>
                    </a:ln>
                  </pic:spPr>
                </pic:pic>
              </a:graphicData>
            </a:graphic>
          </wp:anchor>
        </w:drawing>
      </w:r>
      <w:r w:rsidR="009E01D1">
        <w:t>Die Formatierung von markiertem Text im Dokumenttext kann auf einfache Weise geändert werden, indem Sie im Schnellformatvorlagen-Katalog auf der Registerkarte 'Start' ein Layout für den markie</w:t>
      </w:r>
      <w:r w:rsidR="009E01D1">
        <w:t>r</w:t>
      </w:r>
      <w:r w:rsidR="009E01D1">
        <w:t>ten Text auswählen. Text können Sie auch direkt mithilfe der anderen Steuerelemente auf der Regi</w:t>
      </w:r>
      <w:r w:rsidR="009E01D1">
        <w:t>s</w:t>
      </w:r>
      <w:r w:rsidR="009E01D1">
        <w:t>terkarte 'Start' formatieren. Die meisten Steuerelemente ermöglichen die Auswahl zwischen dem Layout des aktuellen Designs oder der direkten Angabe eines Formats.</w:t>
      </w:r>
    </w:p>
    <w:p w:rsidR="009E01D1" w:rsidRDefault="009E01D1" w:rsidP="009E01D1">
      <w:r>
        <w:t xml:space="preserve">Wählen Sie neue Designelemente auf der Registerkarte 'Seitenlayout' aus, um das generelle Layout des </w:t>
      </w:r>
      <w:proofErr w:type="gramStart"/>
      <w:r>
        <w:t>Dokument</w:t>
      </w:r>
      <w:proofErr w:type="gramEnd"/>
      <w:r>
        <w:t xml:space="preserve"> s zu ändern. Verwenden Sie den Befehl zum Ändern des aktuellen Schnellformatvorlagen-Satzes, um die im Schnellformatvorlagen-Katalog verfügbaren Formatvorlagen zu ändern. Die Design- und die Schnellformatvorlagen-Kataloge stellen be</w:t>
      </w:r>
      <w:r>
        <w:t>i</w:t>
      </w:r>
      <w:r>
        <w:t xml:space="preserve">de Befehle zum Zurücksetzen bereit, damit Sie immer die Möglichkeit haben, das ursprüngliche Layout des </w:t>
      </w:r>
      <w:proofErr w:type="gramStart"/>
      <w:r>
        <w:t>Dokument</w:t>
      </w:r>
      <w:proofErr w:type="gramEnd"/>
      <w:r>
        <w:t xml:space="preserve"> s in der aktuellen Vorl</w:t>
      </w:r>
      <w:r>
        <w:t>a</w:t>
      </w:r>
      <w:r>
        <w:t>ge wiederherzustellen.</w:t>
      </w:r>
    </w:p>
    <w:p w:rsidR="009E01D1" w:rsidRDefault="009E01D1" w:rsidP="009E01D1">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9E01D1" w:rsidRDefault="009E01D1" w:rsidP="009E01D1">
      <w:r>
        <w:t>Die Formatierung von markiertem Text im Dokumenttext kann auf einfache Weise geändert werden, indem Sie im Schnellformatvorlagen-Katalog auf der Registerkarte 'Start' ein Layout für den markie</w:t>
      </w:r>
      <w:r>
        <w:t>r</w:t>
      </w:r>
      <w:r>
        <w:t>ten Text auswählen. Text können Sie auch direkt mithilfe der anderen Steuerelemente auf der Regi</w:t>
      </w:r>
      <w:r>
        <w:t>s</w:t>
      </w:r>
      <w:r>
        <w:t>terkarte 'Start' formatieren. Die meisten Steuerelemente ermöglichen die Auswahl zwischen dem Layout des aktuellen Designs oder der direkten Angabe eines Formats.</w:t>
      </w:r>
    </w:p>
    <w:sectPr w:rsidR="009E01D1" w:rsidSect="009E01D1">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409" w:rsidRDefault="007C1409" w:rsidP="0030002E">
      <w:pPr>
        <w:spacing w:after="0" w:line="240" w:lineRule="auto"/>
      </w:pPr>
      <w:r>
        <w:separator/>
      </w:r>
    </w:p>
  </w:endnote>
  <w:endnote w:type="continuationSeparator" w:id="0">
    <w:p w:rsidR="007C1409" w:rsidRDefault="007C1409" w:rsidP="0030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92" w:rsidRDefault="00C33D9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2E" w:rsidRPr="008C3DD9" w:rsidRDefault="00FC0BEC" w:rsidP="008C3DD9">
    <w:pPr>
      <w:pStyle w:val="Fuzeile"/>
      <w:pBdr>
        <w:top w:val="dotted" w:sz="4" w:space="1" w:color="808080" w:themeColor="background1" w:themeShade="80"/>
      </w:pBdr>
      <w:rPr>
        <w:color w:val="808080" w:themeColor="background1" w:themeShade="80"/>
        <w:sz w:val="18"/>
      </w:rPr>
    </w:pPr>
    <w:r w:rsidRPr="008C3DD9">
      <w:rPr>
        <w:color w:val="808080" w:themeColor="background1" w:themeShade="80"/>
        <w:sz w:val="18"/>
      </w:rPr>
      <w:fldChar w:fldCharType="begin"/>
    </w:r>
    <w:r w:rsidR="0030002E" w:rsidRPr="008C3DD9">
      <w:rPr>
        <w:color w:val="808080" w:themeColor="background1" w:themeShade="80"/>
        <w:sz w:val="18"/>
      </w:rPr>
      <w:instrText xml:space="preserve"> SAVEDATE  \@ "MMMM yyyy"  \* MERGEFORMAT </w:instrText>
    </w:r>
    <w:r w:rsidRPr="008C3DD9">
      <w:rPr>
        <w:color w:val="808080" w:themeColor="background1" w:themeShade="80"/>
        <w:sz w:val="18"/>
      </w:rPr>
      <w:fldChar w:fldCharType="separate"/>
    </w:r>
    <w:r w:rsidR="00C33D92">
      <w:rPr>
        <w:noProof/>
        <w:color w:val="808080" w:themeColor="background1" w:themeShade="80"/>
        <w:sz w:val="18"/>
      </w:rPr>
      <w:t>Februar 2013</w:t>
    </w:r>
    <w:r w:rsidRPr="008C3DD9">
      <w:rPr>
        <w:color w:val="808080" w:themeColor="background1" w:themeShade="80"/>
        <w:sz w:val="18"/>
      </w:rPr>
      <w:fldChar w:fldCharType="end"/>
    </w:r>
    <w:bookmarkStart w:id="7" w:name="_GoBack"/>
    <w:bookmarkEnd w:id="7"/>
    <w:r w:rsidR="0030002E" w:rsidRPr="008C3DD9">
      <w:rPr>
        <w:color w:val="808080" w:themeColor="background1" w:themeShade="80"/>
        <w:sz w:val="18"/>
      </w:rPr>
      <w:ptab w:relativeTo="margin" w:alignment="center" w:leader="none"/>
    </w:r>
    <w:r w:rsidRPr="008C3DD9">
      <w:rPr>
        <w:color w:val="808080" w:themeColor="background1" w:themeShade="80"/>
        <w:sz w:val="18"/>
      </w:rPr>
      <w:fldChar w:fldCharType="begin"/>
    </w:r>
    <w:r w:rsidR="0030002E" w:rsidRPr="008C3DD9">
      <w:rPr>
        <w:color w:val="808080" w:themeColor="background1" w:themeShade="80"/>
        <w:sz w:val="18"/>
      </w:rPr>
      <w:instrText>PAGE   \* MERGEFORMAT</w:instrText>
    </w:r>
    <w:r w:rsidRPr="008C3DD9">
      <w:rPr>
        <w:color w:val="808080" w:themeColor="background1" w:themeShade="80"/>
        <w:sz w:val="18"/>
      </w:rPr>
      <w:fldChar w:fldCharType="separate"/>
    </w:r>
    <w:r w:rsidR="00C33D92" w:rsidRPr="00C33D92">
      <w:rPr>
        <w:noProof/>
        <w:color w:val="808080" w:themeColor="background1" w:themeShade="80"/>
        <w:sz w:val="18"/>
        <w:lang w:val="de-DE"/>
      </w:rPr>
      <w:t>4</w:t>
    </w:r>
    <w:r w:rsidRPr="008C3DD9">
      <w:rPr>
        <w:color w:val="808080" w:themeColor="background1" w:themeShade="80"/>
        <w:sz w:val="18"/>
      </w:rPr>
      <w:fldChar w:fldCharType="end"/>
    </w:r>
    <w:r w:rsidR="0030002E" w:rsidRPr="008C3DD9">
      <w:rPr>
        <w:color w:val="808080" w:themeColor="background1" w:themeShade="80"/>
        <w:sz w:val="18"/>
      </w:rPr>
      <w:ptab w:relativeTo="margin" w:alignment="right" w:leader="none"/>
    </w:r>
    <w:r w:rsidR="007C1409">
      <w:fldChar w:fldCharType="begin"/>
    </w:r>
    <w:r w:rsidR="007C1409">
      <w:instrText xml:space="preserve"> AUTHOR  \* Lower  \* MERGEFORMAT </w:instrText>
    </w:r>
    <w:r w:rsidR="007C1409">
      <w:fldChar w:fldCharType="separate"/>
    </w:r>
    <w:r w:rsidR="0030002E" w:rsidRPr="008C3DD9">
      <w:rPr>
        <w:noProof/>
        <w:color w:val="808080" w:themeColor="background1" w:themeShade="80"/>
        <w:sz w:val="18"/>
      </w:rPr>
      <w:t>ff</w:t>
    </w:r>
    <w:r w:rsidR="007C1409">
      <w:rPr>
        <w:noProof/>
        <w:color w:val="808080" w:themeColor="background1" w:themeShade="80"/>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92" w:rsidRDefault="00C33D9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409" w:rsidRDefault="007C1409" w:rsidP="0030002E">
      <w:pPr>
        <w:spacing w:after="0" w:line="240" w:lineRule="auto"/>
      </w:pPr>
      <w:r>
        <w:separator/>
      </w:r>
    </w:p>
  </w:footnote>
  <w:footnote w:type="continuationSeparator" w:id="0">
    <w:p w:rsidR="007C1409" w:rsidRDefault="007C1409" w:rsidP="00300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92" w:rsidRDefault="00C33D9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2E" w:rsidRPr="0030002E" w:rsidRDefault="007C1409" w:rsidP="0030002E">
    <w:pPr>
      <w:jc w:val="right"/>
      <w:rPr>
        <w:color w:val="808080" w:themeColor="background1" w:themeShade="80"/>
      </w:rPr>
    </w:pPr>
    <w:r>
      <w:fldChar w:fldCharType="begin"/>
    </w:r>
    <w:r>
      <w:instrText xml:space="preserve"> STYLEREF  "Überschrift 1"  \* MERGEFORMAT </w:instrText>
    </w:r>
    <w:r>
      <w:fldChar w:fldCharType="separate"/>
    </w:r>
    <w:r w:rsidR="00C33D92" w:rsidRPr="00C33D92">
      <w:rPr>
        <w:noProof/>
        <w:color w:val="808080" w:themeColor="background1" w:themeShade="80"/>
      </w:rPr>
      <w:t>Erklärungen</w:t>
    </w:r>
    <w:r>
      <w:rPr>
        <w:noProof/>
        <w:color w:val="808080" w:themeColor="background1" w:themeShade="8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92" w:rsidRDefault="00C33D9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D22E3"/>
    <w:multiLevelType w:val="hybridMultilevel"/>
    <w:tmpl w:val="41D630C4"/>
    <w:lvl w:ilvl="0" w:tplc="E9A6452E">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662A2875"/>
    <w:multiLevelType w:val="hybridMultilevel"/>
    <w:tmpl w:val="977629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01D1"/>
    <w:rsid w:val="00071C43"/>
    <w:rsid w:val="0030002E"/>
    <w:rsid w:val="00582BBE"/>
    <w:rsid w:val="007C1409"/>
    <w:rsid w:val="008468B8"/>
    <w:rsid w:val="00866D5A"/>
    <w:rsid w:val="008C3DD9"/>
    <w:rsid w:val="009E01D1"/>
    <w:rsid w:val="009F0116"/>
    <w:rsid w:val="00AB5DF4"/>
    <w:rsid w:val="00B120F8"/>
    <w:rsid w:val="00C33D92"/>
    <w:rsid w:val="00C845A7"/>
    <w:rsid w:val="00CE3BF8"/>
    <w:rsid w:val="00D91A7A"/>
    <w:rsid w:val="00E01E0B"/>
    <w:rsid w:val="00E12811"/>
    <w:rsid w:val="00FC0BEC"/>
    <w:rsid w:val="00FE62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0BEC"/>
  </w:style>
  <w:style w:type="paragraph" w:styleId="berschrift1">
    <w:name w:val="heading 1"/>
    <w:basedOn w:val="Standard"/>
    <w:next w:val="Standard"/>
    <w:link w:val="berschrift1Zchn"/>
    <w:uiPriority w:val="9"/>
    <w:qFormat/>
    <w:rsid w:val="009E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91A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E128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1"/>
    <w:rsid w:val="009E01D1"/>
    <w:pPr>
      <w:spacing w:after="0" w:line="240" w:lineRule="auto"/>
    </w:pPr>
    <w:rPr>
      <w:rFonts w:eastAsiaTheme="minorEastAsia"/>
      <w:lang w:val="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einLeerraum">
    <w:name w:val="No Spacing"/>
    <w:basedOn w:val="Standard"/>
    <w:uiPriority w:val="1"/>
    <w:qFormat/>
    <w:rsid w:val="009E01D1"/>
    <w:pPr>
      <w:spacing w:after="0" w:line="240" w:lineRule="auto"/>
    </w:pPr>
    <w:rPr>
      <w:rFonts w:eastAsiaTheme="minorEastAsia"/>
      <w:color w:val="000000" w:themeColor="text1"/>
      <w:lang w:val="de-DE" w:eastAsia="ja-JP"/>
    </w:rPr>
  </w:style>
  <w:style w:type="paragraph" w:styleId="Sprechblasentext">
    <w:name w:val="Balloon Text"/>
    <w:basedOn w:val="Standard"/>
    <w:link w:val="SprechblasentextZchn"/>
    <w:uiPriority w:val="99"/>
    <w:semiHidden/>
    <w:unhideWhenUsed/>
    <w:rsid w:val="009E01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01D1"/>
    <w:rPr>
      <w:rFonts w:ascii="Tahoma" w:hAnsi="Tahoma" w:cs="Tahoma"/>
      <w:sz w:val="16"/>
      <w:szCs w:val="16"/>
    </w:rPr>
  </w:style>
  <w:style w:type="character" w:customStyle="1" w:styleId="berschrift1Zchn">
    <w:name w:val="Überschrift 1 Zchn"/>
    <w:basedOn w:val="Absatz-Standardschriftart"/>
    <w:link w:val="berschrift1"/>
    <w:uiPriority w:val="9"/>
    <w:rsid w:val="009E01D1"/>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D91A7A"/>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3000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002E"/>
  </w:style>
  <w:style w:type="paragraph" w:styleId="Fuzeile">
    <w:name w:val="footer"/>
    <w:basedOn w:val="Standard"/>
    <w:link w:val="FuzeileZchn"/>
    <w:uiPriority w:val="99"/>
    <w:unhideWhenUsed/>
    <w:rsid w:val="003000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002E"/>
  </w:style>
  <w:style w:type="character" w:customStyle="1" w:styleId="berschrift3Zchn">
    <w:name w:val="Überschrift 3 Zchn"/>
    <w:basedOn w:val="Absatz-Standardschriftart"/>
    <w:link w:val="berschrift3"/>
    <w:uiPriority w:val="9"/>
    <w:rsid w:val="00E12811"/>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E12811"/>
    <w:pPr>
      <w:ind w:left="720"/>
      <w:contextualSpacing/>
    </w:pPr>
  </w:style>
  <w:style w:type="paragraph" w:styleId="Verzeichnis1">
    <w:name w:val="toc 1"/>
    <w:basedOn w:val="Standard"/>
    <w:next w:val="Standard"/>
    <w:autoRedefine/>
    <w:uiPriority w:val="39"/>
    <w:unhideWhenUsed/>
    <w:rsid w:val="00E12811"/>
    <w:pPr>
      <w:spacing w:after="100"/>
    </w:pPr>
  </w:style>
  <w:style w:type="paragraph" w:styleId="Verzeichnis2">
    <w:name w:val="toc 2"/>
    <w:basedOn w:val="Standard"/>
    <w:next w:val="Standard"/>
    <w:autoRedefine/>
    <w:uiPriority w:val="39"/>
    <w:unhideWhenUsed/>
    <w:rsid w:val="00E12811"/>
    <w:pPr>
      <w:spacing w:after="100"/>
      <w:ind w:left="220"/>
    </w:pPr>
  </w:style>
  <w:style w:type="paragraph" w:styleId="Verzeichnis3">
    <w:name w:val="toc 3"/>
    <w:basedOn w:val="Standard"/>
    <w:next w:val="Standard"/>
    <w:autoRedefine/>
    <w:uiPriority w:val="39"/>
    <w:unhideWhenUsed/>
    <w:rsid w:val="00E12811"/>
    <w:pPr>
      <w:spacing w:after="100"/>
      <w:ind w:left="440"/>
    </w:pPr>
  </w:style>
  <w:style w:type="character" w:styleId="Hyperlink">
    <w:name w:val="Hyperlink"/>
    <w:basedOn w:val="Absatz-Standardschriftart"/>
    <w:uiPriority w:val="99"/>
    <w:unhideWhenUsed/>
    <w:rsid w:val="00E128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E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91A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E128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1"/>
    <w:rsid w:val="009E01D1"/>
    <w:pPr>
      <w:spacing w:after="0" w:line="240" w:lineRule="auto"/>
    </w:pPr>
    <w:rPr>
      <w:rFonts w:eastAsiaTheme="minorEastAsia"/>
      <w:lang w:val="de-D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einLeerraum">
    <w:name w:val="No Spacing"/>
    <w:basedOn w:val="Standard"/>
    <w:uiPriority w:val="1"/>
    <w:qFormat/>
    <w:rsid w:val="009E01D1"/>
    <w:pPr>
      <w:spacing w:after="0" w:line="240" w:lineRule="auto"/>
    </w:pPr>
    <w:rPr>
      <w:rFonts w:eastAsiaTheme="minorEastAsia"/>
      <w:color w:val="000000" w:themeColor="text1"/>
      <w:lang w:val="de-DE" w:eastAsia="ja-JP"/>
    </w:rPr>
  </w:style>
  <w:style w:type="paragraph" w:styleId="Sprechblasentext">
    <w:name w:val="Balloon Text"/>
    <w:basedOn w:val="Standard"/>
    <w:link w:val="SprechblasentextZchn"/>
    <w:uiPriority w:val="99"/>
    <w:semiHidden/>
    <w:unhideWhenUsed/>
    <w:rsid w:val="009E01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01D1"/>
    <w:rPr>
      <w:rFonts w:ascii="Tahoma" w:hAnsi="Tahoma" w:cs="Tahoma"/>
      <w:sz w:val="16"/>
      <w:szCs w:val="16"/>
    </w:rPr>
  </w:style>
  <w:style w:type="character" w:customStyle="1" w:styleId="berschrift1Zchn">
    <w:name w:val="Überschrift 1 Zchn"/>
    <w:basedOn w:val="Absatz-Standardschriftart"/>
    <w:link w:val="berschrift1"/>
    <w:uiPriority w:val="9"/>
    <w:rsid w:val="009E01D1"/>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D91A7A"/>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3000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002E"/>
  </w:style>
  <w:style w:type="paragraph" w:styleId="Fuzeile">
    <w:name w:val="footer"/>
    <w:basedOn w:val="Standard"/>
    <w:link w:val="FuzeileZchn"/>
    <w:uiPriority w:val="99"/>
    <w:unhideWhenUsed/>
    <w:rsid w:val="003000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002E"/>
  </w:style>
  <w:style w:type="character" w:customStyle="1" w:styleId="berschrift3Zchn">
    <w:name w:val="Überschrift 3 Zchn"/>
    <w:basedOn w:val="Absatz-Standardschriftart"/>
    <w:link w:val="berschrift3"/>
    <w:uiPriority w:val="9"/>
    <w:rsid w:val="00E12811"/>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E12811"/>
    <w:pPr>
      <w:ind w:left="720"/>
      <w:contextualSpacing/>
    </w:pPr>
  </w:style>
  <w:style w:type="paragraph" w:styleId="Verzeichnis1">
    <w:name w:val="toc 1"/>
    <w:basedOn w:val="Standard"/>
    <w:next w:val="Standard"/>
    <w:autoRedefine/>
    <w:uiPriority w:val="39"/>
    <w:unhideWhenUsed/>
    <w:rsid w:val="00E12811"/>
    <w:pPr>
      <w:spacing w:after="100"/>
    </w:pPr>
  </w:style>
  <w:style w:type="paragraph" w:styleId="Verzeichnis2">
    <w:name w:val="toc 2"/>
    <w:basedOn w:val="Standard"/>
    <w:next w:val="Standard"/>
    <w:autoRedefine/>
    <w:uiPriority w:val="39"/>
    <w:unhideWhenUsed/>
    <w:rsid w:val="00E12811"/>
    <w:pPr>
      <w:spacing w:after="100"/>
      <w:ind w:left="220"/>
    </w:pPr>
  </w:style>
  <w:style w:type="paragraph" w:styleId="Verzeichnis3">
    <w:name w:val="toc 3"/>
    <w:basedOn w:val="Standard"/>
    <w:next w:val="Standard"/>
    <w:autoRedefine/>
    <w:uiPriority w:val="39"/>
    <w:unhideWhenUsed/>
    <w:rsid w:val="00E12811"/>
    <w:pPr>
      <w:spacing w:after="100"/>
      <w:ind w:left="440"/>
    </w:pPr>
  </w:style>
  <w:style w:type="character" w:styleId="Hyperlink">
    <w:name w:val="Hyperlink"/>
    <w:basedOn w:val="Absatz-Standardschriftart"/>
    <w:uiPriority w:val="99"/>
    <w:unhideWhenUsed/>
    <w:rsid w:val="00E12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4.wmf"/><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footer" Target="footer3.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header" Target="header3.xml"/><Relationship Id="rId10" Type="http://schemas.openxmlformats.org/officeDocument/2006/relationships/image" Target="media/image1.gi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oter" Target="footer2.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ED5B26-173E-46DA-A1F6-7A1A549F3FEB}" type="doc">
      <dgm:prSet loTypeId="urn:microsoft.com/office/officeart/2005/8/layout/cycle5" loCatId="cycle" qsTypeId="urn:microsoft.com/office/officeart/2005/8/quickstyle/simple1" qsCatId="simple" csTypeId="urn:microsoft.com/office/officeart/2005/8/colors/colorful1#1" csCatId="colorful" phldr="1"/>
      <dgm:spPr/>
      <dgm:t>
        <a:bodyPr/>
        <a:lstStyle/>
        <a:p>
          <a:endParaRPr lang="de-CH"/>
        </a:p>
      </dgm:t>
    </dgm:pt>
    <dgm:pt modelId="{1AFF0442-2553-467F-BE8C-2CBFF750AABA}">
      <dgm:prSet phldrT="[Text]"/>
      <dgm:spPr/>
      <dgm:t>
        <a:bodyPr/>
        <a:lstStyle/>
        <a:p>
          <a:r>
            <a:rPr lang="de-CH"/>
            <a:t>A</a:t>
          </a:r>
        </a:p>
      </dgm:t>
    </dgm:pt>
    <dgm:pt modelId="{13CB10EF-E0DD-4016-B9E2-E238E593D78F}" type="parTrans" cxnId="{AFD366C7-B266-41DA-85A8-DF95AB9837B9}">
      <dgm:prSet/>
      <dgm:spPr/>
      <dgm:t>
        <a:bodyPr/>
        <a:lstStyle/>
        <a:p>
          <a:endParaRPr lang="de-CH"/>
        </a:p>
      </dgm:t>
    </dgm:pt>
    <dgm:pt modelId="{7EEA4134-F8DD-413F-9327-D9D44C90BFA0}" type="sibTrans" cxnId="{AFD366C7-B266-41DA-85A8-DF95AB9837B9}">
      <dgm:prSet/>
      <dgm:spPr/>
      <dgm:t>
        <a:bodyPr/>
        <a:lstStyle/>
        <a:p>
          <a:endParaRPr lang="de-CH"/>
        </a:p>
      </dgm:t>
    </dgm:pt>
    <dgm:pt modelId="{BB6FBFB0-91D8-4A5D-8726-5BF1C0ABDB84}">
      <dgm:prSet phldrT="[Text]"/>
      <dgm:spPr/>
      <dgm:t>
        <a:bodyPr/>
        <a:lstStyle/>
        <a:p>
          <a:r>
            <a:rPr lang="de-CH"/>
            <a:t>B</a:t>
          </a:r>
        </a:p>
      </dgm:t>
    </dgm:pt>
    <dgm:pt modelId="{7A0B0998-8A19-4A97-A609-908ED83A3E76}" type="parTrans" cxnId="{E8907421-AE90-44AA-9FB1-3FA1EC6C692A}">
      <dgm:prSet/>
      <dgm:spPr/>
      <dgm:t>
        <a:bodyPr/>
        <a:lstStyle/>
        <a:p>
          <a:endParaRPr lang="de-CH"/>
        </a:p>
      </dgm:t>
    </dgm:pt>
    <dgm:pt modelId="{9C45956A-6C1D-4A6A-BB42-725B76100BA6}" type="sibTrans" cxnId="{E8907421-AE90-44AA-9FB1-3FA1EC6C692A}">
      <dgm:prSet/>
      <dgm:spPr/>
      <dgm:t>
        <a:bodyPr/>
        <a:lstStyle/>
        <a:p>
          <a:endParaRPr lang="de-CH"/>
        </a:p>
      </dgm:t>
    </dgm:pt>
    <dgm:pt modelId="{E0B9DBF6-6E93-4B5E-9E39-05D7D3318E52}">
      <dgm:prSet phldrT="[Text]"/>
      <dgm:spPr/>
      <dgm:t>
        <a:bodyPr/>
        <a:lstStyle/>
        <a:p>
          <a:r>
            <a:rPr lang="de-CH"/>
            <a:t>C</a:t>
          </a:r>
        </a:p>
      </dgm:t>
    </dgm:pt>
    <dgm:pt modelId="{E5ED16EA-1697-44CC-922E-8E7224178823}" type="parTrans" cxnId="{35CED24E-5D02-49E4-A0C7-54D5CB53BC12}">
      <dgm:prSet/>
      <dgm:spPr/>
      <dgm:t>
        <a:bodyPr/>
        <a:lstStyle/>
        <a:p>
          <a:endParaRPr lang="de-CH"/>
        </a:p>
      </dgm:t>
    </dgm:pt>
    <dgm:pt modelId="{1B1599BA-62C9-457F-9C36-EF045C0FA4A5}" type="sibTrans" cxnId="{35CED24E-5D02-49E4-A0C7-54D5CB53BC12}">
      <dgm:prSet/>
      <dgm:spPr/>
      <dgm:t>
        <a:bodyPr/>
        <a:lstStyle/>
        <a:p>
          <a:endParaRPr lang="de-CH"/>
        </a:p>
      </dgm:t>
    </dgm:pt>
    <dgm:pt modelId="{B3C824F2-20B3-4B6B-BF36-E57E67FD9724}">
      <dgm:prSet phldrT="[Text]"/>
      <dgm:spPr/>
      <dgm:t>
        <a:bodyPr/>
        <a:lstStyle/>
        <a:p>
          <a:r>
            <a:rPr lang="de-CH"/>
            <a:t>D</a:t>
          </a:r>
        </a:p>
      </dgm:t>
    </dgm:pt>
    <dgm:pt modelId="{155A8CC5-4CFF-4FE7-9D5F-DDB8F61EEB0A}" type="parTrans" cxnId="{A9DBB465-CF8E-4D29-8FE0-1A0685E77E0B}">
      <dgm:prSet/>
      <dgm:spPr/>
      <dgm:t>
        <a:bodyPr/>
        <a:lstStyle/>
        <a:p>
          <a:endParaRPr lang="de-CH"/>
        </a:p>
      </dgm:t>
    </dgm:pt>
    <dgm:pt modelId="{2C08F762-FFC1-4978-A086-EB940F9C7EF2}" type="sibTrans" cxnId="{A9DBB465-CF8E-4D29-8FE0-1A0685E77E0B}">
      <dgm:prSet/>
      <dgm:spPr/>
      <dgm:t>
        <a:bodyPr/>
        <a:lstStyle/>
        <a:p>
          <a:endParaRPr lang="de-CH"/>
        </a:p>
      </dgm:t>
    </dgm:pt>
    <dgm:pt modelId="{8818421E-14CA-4FDF-966F-D4BA2D5E2E40}">
      <dgm:prSet phldrT="[Text]"/>
      <dgm:spPr/>
      <dgm:t>
        <a:bodyPr/>
        <a:lstStyle/>
        <a:p>
          <a:r>
            <a:rPr lang="de-CH"/>
            <a:t>E</a:t>
          </a:r>
        </a:p>
      </dgm:t>
    </dgm:pt>
    <dgm:pt modelId="{39B43454-A4FA-4380-9686-1C99185FB615}" type="parTrans" cxnId="{9935F1EF-597D-493E-8BBC-9AF61479A7DC}">
      <dgm:prSet/>
      <dgm:spPr/>
      <dgm:t>
        <a:bodyPr/>
        <a:lstStyle/>
        <a:p>
          <a:endParaRPr lang="de-CH"/>
        </a:p>
      </dgm:t>
    </dgm:pt>
    <dgm:pt modelId="{D52E8627-6AD1-4100-961D-1626A8B07EBD}" type="sibTrans" cxnId="{9935F1EF-597D-493E-8BBC-9AF61479A7DC}">
      <dgm:prSet/>
      <dgm:spPr/>
      <dgm:t>
        <a:bodyPr/>
        <a:lstStyle/>
        <a:p>
          <a:endParaRPr lang="de-CH"/>
        </a:p>
      </dgm:t>
    </dgm:pt>
    <dgm:pt modelId="{02786386-A1FA-48EF-9464-0207A87023AC}" type="pres">
      <dgm:prSet presAssocID="{B3ED5B26-173E-46DA-A1F6-7A1A549F3FEB}" presName="cycle" presStyleCnt="0">
        <dgm:presLayoutVars>
          <dgm:dir/>
          <dgm:resizeHandles val="exact"/>
        </dgm:presLayoutVars>
      </dgm:prSet>
      <dgm:spPr/>
      <dgm:t>
        <a:bodyPr/>
        <a:lstStyle/>
        <a:p>
          <a:endParaRPr lang="de-CH"/>
        </a:p>
      </dgm:t>
    </dgm:pt>
    <dgm:pt modelId="{CF12772F-EAFD-45EA-A7B8-96EF605147C4}" type="pres">
      <dgm:prSet presAssocID="{1AFF0442-2553-467F-BE8C-2CBFF750AABA}" presName="node" presStyleLbl="node1" presStyleIdx="0" presStyleCnt="5">
        <dgm:presLayoutVars>
          <dgm:bulletEnabled val="1"/>
        </dgm:presLayoutVars>
      </dgm:prSet>
      <dgm:spPr/>
      <dgm:t>
        <a:bodyPr/>
        <a:lstStyle/>
        <a:p>
          <a:endParaRPr lang="de-CH"/>
        </a:p>
      </dgm:t>
    </dgm:pt>
    <dgm:pt modelId="{CB9FF289-3877-43DC-8DC5-D80F61BD5115}" type="pres">
      <dgm:prSet presAssocID="{1AFF0442-2553-467F-BE8C-2CBFF750AABA}" presName="spNode" presStyleCnt="0"/>
      <dgm:spPr/>
    </dgm:pt>
    <dgm:pt modelId="{C673E3B1-6910-4898-A655-06A42F58171C}" type="pres">
      <dgm:prSet presAssocID="{7EEA4134-F8DD-413F-9327-D9D44C90BFA0}" presName="sibTrans" presStyleLbl="sibTrans1D1" presStyleIdx="0" presStyleCnt="5"/>
      <dgm:spPr/>
      <dgm:t>
        <a:bodyPr/>
        <a:lstStyle/>
        <a:p>
          <a:endParaRPr lang="de-CH"/>
        </a:p>
      </dgm:t>
    </dgm:pt>
    <dgm:pt modelId="{832AAD36-13F9-48EE-A886-0A687191CEA7}" type="pres">
      <dgm:prSet presAssocID="{BB6FBFB0-91D8-4A5D-8726-5BF1C0ABDB84}" presName="node" presStyleLbl="node1" presStyleIdx="1" presStyleCnt="5">
        <dgm:presLayoutVars>
          <dgm:bulletEnabled val="1"/>
        </dgm:presLayoutVars>
      </dgm:prSet>
      <dgm:spPr/>
      <dgm:t>
        <a:bodyPr/>
        <a:lstStyle/>
        <a:p>
          <a:endParaRPr lang="de-CH"/>
        </a:p>
      </dgm:t>
    </dgm:pt>
    <dgm:pt modelId="{97690756-21E6-499B-9479-1C2FB1CC6776}" type="pres">
      <dgm:prSet presAssocID="{BB6FBFB0-91D8-4A5D-8726-5BF1C0ABDB84}" presName="spNode" presStyleCnt="0"/>
      <dgm:spPr/>
    </dgm:pt>
    <dgm:pt modelId="{287041D1-CF83-42BB-8EAF-A2077D5424F4}" type="pres">
      <dgm:prSet presAssocID="{9C45956A-6C1D-4A6A-BB42-725B76100BA6}" presName="sibTrans" presStyleLbl="sibTrans1D1" presStyleIdx="1" presStyleCnt="5"/>
      <dgm:spPr/>
      <dgm:t>
        <a:bodyPr/>
        <a:lstStyle/>
        <a:p>
          <a:endParaRPr lang="de-CH"/>
        </a:p>
      </dgm:t>
    </dgm:pt>
    <dgm:pt modelId="{887D0C13-BEBD-4165-88C3-DEFB1E3B44A9}" type="pres">
      <dgm:prSet presAssocID="{E0B9DBF6-6E93-4B5E-9E39-05D7D3318E52}" presName="node" presStyleLbl="node1" presStyleIdx="2" presStyleCnt="5">
        <dgm:presLayoutVars>
          <dgm:bulletEnabled val="1"/>
        </dgm:presLayoutVars>
      </dgm:prSet>
      <dgm:spPr/>
      <dgm:t>
        <a:bodyPr/>
        <a:lstStyle/>
        <a:p>
          <a:endParaRPr lang="de-CH"/>
        </a:p>
      </dgm:t>
    </dgm:pt>
    <dgm:pt modelId="{44C0E343-46CC-4993-BB54-C46FDF820C13}" type="pres">
      <dgm:prSet presAssocID="{E0B9DBF6-6E93-4B5E-9E39-05D7D3318E52}" presName="spNode" presStyleCnt="0"/>
      <dgm:spPr/>
    </dgm:pt>
    <dgm:pt modelId="{42145BF3-18C9-428B-8358-B6CC77C8B4C4}" type="pres">
      <dgm:prSet presAssocID="{1B1599BA-62C9-457F-9C36-EF045C0FA4A5}" presName="sibTrans" presStyleLbl="sibTrans1D1" presStyleIdx="2" presStyleCnt="5"/>
      <dgm:spPr/>
      <dgm:t>
        <a:bodyPr/>
        <a:lstStyle/>
        <a:p>
          <a:endParaRPr lang="de-CH"/>
        </a:p>
      </dgm:t>
    </dgm:pt>
    <dgm:pt modelId="{AD078818-BD64-4346-8ADA-5C1A7B467E73}" type="pres">
      <dgm:prSet presAssocID="{B3C824F2-20B3-4B6B-BF36-E57E67FD9724}" presName="node" presStyleLbl="node1" presStyleIdx="3" presStyleCnt="5">
        <dgm:presLayoutVars>
          <dgm:bulletEnabled val="1"/>
        </dgm:presLayoutVars>
      </dgm:prSet>
      <dgm:spPr/>
      <dgm:t>
        <a:bodyPr/>
        <a:lstStyle/>
        <a:p>
          <a:endParaRPr lang="de-CH"/>
        </a:p>
      </dgm:t>
    </dgm:pt>
    <dgm:pt modelId="{A9B05D6C-537B-41D5-A58F-310E022E48B9}" type="pres">
      <dgm:prSet presAssocID="{B3C824F2-20B3-4B6B-BF36-E57E67FD9724}" presName="spNode" presStyleCnt="0"/>
      <dgm:spPr/>
    </dgm:pt>
    <dgm:pt modelId="{9F82CED3-3974-4E14-B3CF-99796F67A24F}" type="pres">
      <dgm:prSet presAssocID="{2C08F762-FFC1-4978-A086-EB940F9C7EF2}" presName="sibTrans" presStyleLbl="sibTrans1D1" presStyleIdx="3" presStyleCnt="5"/>
      <dgm:spPr/>
      <dgm:t>
        <a:bodyPr/>
        <a:lstStyle/>
        <a:p>
          <a:endParaRPr lang="de-CH"/>
        </a:p>
      </dgm:t>
    </dgm:pt>
    <dgm:pt modelId="{C3C3FB6F-BDE2-43C4-BE45-395475C04F87}" type="pres">
      <dgm:prSet presAssocID="{8818421E-14CA-4FDF-966F-D4BA2D5E2E40}" presName="node" presStyleLbl="node1" presStyleIdx="4" presStyleCnt="5">
        <dgm:presLayoutVars>
          <dgm:bulletEnabled val="1"/>
        </dgm:presLayoutVars>
      </dgm:prSet>
      <dgm:spPr/>
      <dgm:t>
        <a:bodyPr/>
        <a:lstStyle/>
        <a:p>
          <a:endParaRPr lang="de-CH"/>
        </a:p>
      </dgm:t>
    </dgm:pt>
    <dgm:pt modelId="{3351C3C5-B4CE-4753-AE6E-5346C9945C17}" type="pres">
      <dgm:prSet presAssocID="{8818421E-14CA-4FDF-966F-D4BA2D5E2E40}" presName="spNode" presStyleCnt="0"/>
      <dgm:spPr/>
    </dgm:pt>
    <dgm:pt modelId="{7DF00E9E-EDEE-47C4-AC42-7D9126E5AD61}" type="pres">
      <dgm:prSet presAssocID="{D52E8627-6AD1-4100-961D-1626A8B07EBD}" presName="sibTrans" presStyleLbl="sibTrans1D1" presStyleIdx="4" presStyleCnt="5"/>
      <dgm:spPr/>
      <dgm:t>
        <a:bodyPr/>
        <a:lstStyle/>
        <a:p>
          <a:endParaRPr lang="de-CH"/>
        </a:p>
      </dgm:t>
    </dgm:pt>
  </dgm:ptLst>
  <dgm:cxnLst>
    <dgm:cxn modelId="{B005C2B9-40B3-4338-A603-86BBB2317C32}" type="presOf" srcId="{E0B9DBF6-6E93-4B5E-9E39-05D7D3318E52}" destId="{887D0C13-BEBD-4165-88C3-DEFB1E3B44A9}" srcOrd="0" destOrd="0" presId="urn:microsoft.com/office/officeart/2005/8/layout/cycle5"/>
    <dgm:cxn modelId="{E159485E-DAD9-4DCB-B586-F064F4ACAD02}" type="presOf" srcId="{B3ED5B26-173E-46DA-A1F6-7A1A549F3FEB}" destId="{02786386-A1FA-48EF-9464-0207A87023AC}" srcOrd="0" destOrd="0" presId="urn:microsoft.com/office/officeart/2005/8/layout/cycle5"/>
    <dgm:cxn modelId="{35CED24E-5D02-49E4-A0C7-54D5CB53BC12}" srcId="{B3ED5B26-173E-46DA-A1F6-7A1A549F3FEB}" destId="{E0B9DBF6-6E93-4B5E-9E39-05D7D3318E52}" srcOrd="2" destOrd="0" parTransId="{E5ED16EA-1697-44CC-922E-8E7224178823}" sibTransId="{1B1599BA-62C9-457F-9C36-EF045C0FA4A5}"/>
    <dgm:cxn modelId="{9A0EC8D7-1E5A-4586-AAEA-4D371C48AE34}" type="presOf" srcId="{D52E8627-6AD1-4100-961D-1626A8B07EBD}" destId="{7DF00E9E-EDEE-47C4-AC42-7D9126E5AD61}" srcOrd="0" destOrd="0" presId="urn:microsoft.com/office/officeart/2005/8/layout/cycle5"/>
    <dgm:cxn modelId="{D0E23D7C-552E-4FC8-9643-E84106CC71B4}" type="presOf" srcId="{7EEA4134-F8DD-413F-9327-D9D44C90BFA0}" destId="{C673E3B1-6910-4898-A655-06A42F58171C}" srcOrd="0" destOrd="0" presId="urn:microsoft.com/office/officeart/2005/8/layout/cycle5"/>
    <dgm:cxn modelId="{C23A9989-CE9F-4ABD-87D4-1CA0225B76BA}" type="presOf" srcId="{2C08F762-FFC1-4978-A086-EB940F9C7EF2}" destId="{9F82CED3-3974-4E14-B3CF-99796F67A24F}" srcOrd="0" destOrd="0" presId="urn:microsoft.com/office/officeart/2005/8/layout/cycle5"/>
    <dgm:cxn modelId="{2E8BEA27-E1BA-4F63-9F57-70CBCC9982E4}" type="presOf" srcId="{BB6FBFB0-91D8-4A5D-8726-5BF1C0ABDB84}" destId="{832AAD36-13F9-48EE-A886-0A687191CEA7}" srcOrd="0" destOrd="0" presId="urn:microsoft.com/office/officeart/2005/8/layout/cycle5"/>
    <dgm:cxn modelId="{5A41F418-0945-4C9D-B5A7-26E9A9E627EA}" type="presOf" srcId="{9C45956A-6C1D-4A6A-BB42-725B76100BA6}" destId="{287041D1-CF83-42BB-8EAF-A2077D5424F4}" srcOrd="0" destOrd="0" presId="urn:microsoft.com/office/officeart/2005/8/layout/cycle5"/>
    <dgm:cxn modelId="{E8907421-AE90-44AA-9FB1-3FA1EC6C692A}" srcId="{B3ED5B26-173E-46DA-A1F6-7A1A549F3FEB}" destId="{BB6FBFB0-91D8-4A5D-8726-5BF1C0ABDB84}" srcOrd="1" destOrd="0" parTransId="{7A0B0998-8A19-4A97-A609-908ED83A3E76}" sibTransId="{9C45956A-6C1D-4A6A-BB42-725B76100BA6}"/>
    <dgm:cxn modelId="{6D479306-2D82-4D3F-8310-4C5C189671C2}" type="presOf" srcId="{1B1599BA-62C9-457F-9C36-EF045C0FA4A5}" destId="{42145BF3-18C9-428B-8358-B6CC77C8B4C4}" srcOrd="0" destOrd="0" presId="urn:microsoft.com/office/officeart/2005/8/layout/cycle5"/>
    <dgm:cxn modelId="{EBCADE27-0E64-4665-90EC-970AA49C4705}" type="presOf" srcId="{8818421E-14CA-4FDF-966F-D4BA2D5E2E40}" destId="{C3C3FB6F-BDE2-43C4-BE45-395475C04F87}" srcOrd="0" destOrd="0" presId="urn:microsoft.com/office/officeart/2005/8/layout/cycle5"/>
    <dgm:cxn modelId="{2F6393AE-2CDE-4E4B-9A91-389D59800B53}" type="presOf" srcId="{B3C824F2-20B3-4B6B-BF36-E57E67FD9724}" destId="{AD078818-BD64-4346-8ADA-5C1A7B467E73}" srcOrd="0" destOrd="0" presId="urn:microsoft.com/office/officeart/2005/8/layout/cycle5"/>
    <dgm:cxn modelId="{9935F1EF-597D-493E-8BBC-9AF61479A7DC}" srcId="{B3ED5B26-173E-46DA-A1F6-7A1A549F3FEB}" destId="{8818421E-14CA-4FDF-966F-D4BA2D5E2E40}" srcOrd="4" destOrd="0" parTransId="{39B43454-A4FA-4380-9686-1C99185FB615}" sibTransId="{D52E8627-6AD1-4100-961D-1626A8B07EBD}"/>
    <dgm:cxn modelId="{F8294087-9E4B-46CE-9B9F-54840B088663}" type="presOf" srcId="{1AFF0442-2553-467F-BE8C-2CBFF750AABA}" destId="{CF12772F-EAFD-45EA-A7B8-96EF605147C4}" srcOrd="0" destOrd="0" presId="urn:microsoft.com/office/officeart/2005/8/layout/cycle5"/>
    <dgm:cxn modelId="{A9DBB465-CF8E-4D29-8FE0-1A0685E77E0B}" srcId="{B3ED5B26-173E-46DA-A1F6-7A1A549F3FEB}" destId="{B3C824F2-20B3-4B6B-BF36-E57E67FD9724}" srcOrd="3" destOrd="0" parTransId="{155A8CC5-4CFF-4FE7-9D5F-DDB8F61EEB0A}" sibTransId="{2C08F762-FFC1-4978-A086-EB940F9C7EF2}"/>
    <dgm:cxn modelId="{AFD366C7-B266-41DA-85A8-DF95AB9837B9}" srcId="{B3ED5B26-173E-46DA-A1F6-7A1A549F3FEB}" destId="{1AFF0442-2553-467F-BE8C-2CBFF750AABA}" srcOrd="0" destOrd="0" parTransId="{13CB10EF-E0DD-4016-B9E2-E238E593D78F}" sibTransId="{7EEA4134-F8DD-413F-9327-D9D44C90BFA0}"/>
    <dgm:cxn modelId="{FC44E682-EB66-4FC6-B912-A383B9FDF73C}" type="presParOf" srcId="{02786386-A1FA-48EF-9464-0207A87023AC}" destId="{CF12772F-EAFD-45EA-A7B8-96EF605147C4}" srcOrd="0" destOrd="0" presId="urn:microsoft.com/office/officeart/2005/8/layout/cycle5"/>
    <dgm:cxn modelId="{4F0BFA5F-529B-404A-B213-06D5C9380F75}" type="presParOf" srcId="{02786386-A1FA-48EF-9464-0207A87023AC}" destId="{CB9FF289-3877-43DC-8DC5-D80F61BD5115}" srcOrd="1" destOrd="0" presId="urn:microsoft.com/office/officeart/2005/8/layout/cycle5"/>
    <dgm:cxn modelId="{2F212254-1FB1-4F94-9790-1004B6936162}" type="presParOf" srcId="{02786386-A1FA-48EF-9464-0207A87023AC}" destId="{C673E3B1-6910-4898-A655-06A42F58171C}" srcOrd="2" destOrd="0" presId="urn:microsoft.com/office/officeart/2005/8/layout/cycle5"/>
    <dgm:cxn modelId="{D2AEB1E0-787F-406E-A832-97EAF27570A5}" type="presParOf" srcId="{02786386-A1FA-48EF-9464-0207A87023AC}" destId="{832AAD36-13F9-48EE-A886-0A687191CEA7}" srcOrd="3" destOrd="0" presId="urn:microsoft.com/office/officeart/2005/8/layout/cycle5"/>
    <dgm:cxn modelId="{B5C72BBF-5AE4-45FF-A989-4540E56BE4B1}" type="presParOf" srcId="{02786386-A1FA-48EF-9464-0207A87023AC}" destId="{97690756-21E6-499B-9479-1C2FB1CC6776}" srcOrd="4" destOrd="0" presId="urn:microsoft.com/office/officeart/2005/8/layout/cycle5"/>
    <dgm:cxn modelId="{13F40444-8FCC-4EF3-B28D-105886B5641A}" type="presParOf" srcId="{02786386-A1FA-48EF-9464-0207A87023AC}" destId="{287041D1-CF83-42BB-8EAF-A2077D5424F4}" srcOrd="5" destOrd="0" presId="urn:microsoft.com/office/officeart/2005/8/layout/cycle5"/>
    <dgm:cxn modelId="{6C600C47-809A-4565-A6D3-38D5DC39B2A4}" type="presParOf" srcId="{02786386-A1FA-48EF-9464-0207A87023AC}" destId="{887D0C13-BEBD-4165-88C3-DEFB1E3B44A9}" srcOrd="6" destOrd="0" presId="urn:microsoft.com/office/officeart/2005/8/layout/cycle5"/>
    <dgm:cxn modelId="{2F512596-CAC2-4856-B5DC-26336D162542}" type="presParOf" srcId="{02786386-A1FA-48EF-9464-0207A87023AC}" destId="{44C0E343-46CC-4993-BB54-C46FDF820C13}" srcOrd="7" destOrd="0" presId="urn:microsoft.com/office/officeart/2005/8/layout/cycle5"/>
    <dgm:cxn modelId="{6D192A64-0F40-4D0C-B1BF-7436DAE5CDA3}" type="presParOf" srcId="{02786386-A1FA-48EF-9464-0207A87023AC}" destId="{42145BF3-18C9-428B-8358-B6CC77C8B4C4}" srcOrd="8" destOrd="0" presId="urn:microsoft.com/office/officeart/2005/8/layout/cycle5"/>
    <dgm:cxn modelId="{0C72CF41-60EF-4390-8C98-B0E1C8AA3749}" type="presParOf" srcId="{02786386-A1FA-48EF-9464-0207A87023AC}" destId="{AD078818-BD64-4346-8ADA-5C1A7B467E73}" srcOrd="9" destOrd="0" presId="urn:microsoft.com/office/officeart/2005/8/layout/cycle5"/>
    <dgm:cxn modelId="{1C27E1F5-1D11-4F09-9668-284B5A188FBC}" type="presParOf" srcId="{02786386-A1FA-48EF-9464-0207A87023AC}" destId="{A9B05D6C-537B-41D5-A58F-310E022E48B9}" srcOrd="10" destOrd="0" presId="urn:microsoft.com/office/officeart/2005/8/layout/cycle5"/>
    <dgm:cxn modelId="{1BAEBDCA-0755-4851-937B-957FADC074F5}" type="presParOf" srcId="{02786386-A1FA-48EF-9464-0207A87023AC}" destId="{9F82CED3-3974-4E14-B3CF-99796F67A24F}" srcOrd="11" destOrd="0" presId="urn:microsoft.com/office/officeart/2005/8/layout/cycle5"/>
    <dgm:cxn modelId="{93FAD2F9-B0F1-4651-ADF9-B90EEDB92294}" type="presParOf" srcId="{02786386-A1FA-48EF-9464-0207A87023AC}" destId="{C3C3FB6F-BDE2-43C4-BE45-395475C04F87}" srcOrd="12" destOrd="0" presId="urn:microsoft.com/office/officeart/2005/8/layout/cycle5"/>
    <dgm:cxn modelId="{C72C18B8-1325-4956-8C74-685F47C2F88C}" type="presParOf" srcId="{02786386-A1FA-48EF-9464-0207A87023AC}" destId="{3351C3C5-B4CE-4753-AE6E-5346C9945C17}" srcOrd="13" destOrd="0" presId="urn:microsoft.com/office/officeart/2005/8/layout/cycle5"/>
    <dgm:cxn modelId="{7C59DDC3-E050-4DC1-8BD4-6562F0ED0808}" type="presParOf" srcId="{02786386-A1FA-48EF-9464-0207A87023AC}" destId="{7DF00E9E-EDEE-47C4-AC42-7D9126E5AD61}" srcOrd="14" destOrd="0" presId="urn:microsoft.com/office/officeart/2005/8/layout/cycle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12772F-EAFD-45EA-A7B8-96EF605147C4}">
      <dsp:nvSpPr>
        <dsp:cNvPr id="0" name=""/>
        <dsp:cNvSpPr/>
      </dsp:nvSpPr>
      <dsp:spPr>
        <a:xfrm>
          <a:off x="2218134" y="1154"/>
          <a:ext cx="1050131" cy="682585"/>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de-CH" sz="2800" kern="1200"/>
            <a:t>A</a:t>
          </a:r>
        </a:p>
      </dsp:txBody>
      <dsp:txXfrm>
        <a:off x="2251455" y="34475"/>
        <a:ext cx="983489" cy="615943"/>
      </dsp:txXfrm>
    </dsp:sp>
    <dsp:sp modelId="{C673E3B1-6910-4898-A655-06A42F58171C}">
      <dsp:nvSpPr>
        <dsp:cNvPr id="0" name=""/>
        <dsp:cNvSpPr/>
      </dsp:nvSpPr>
      <dsp:spPr>
        <a:xfrm>
          <a:off x="1377808" y="342446"/>
          <a:ext cx="2730783" cy="2730783"/>
        </a:xfrm>
        <a:custGeom>
          <a:avLst/>
          <a:gdLst/>
          <a:ahLst/>
          <a:cxnLst/>
          <a:rect l="0" t="0" r="0" b="0"/>
          <a:pathLst>
            <a:path>
              <a:moveTo>
                <a:pt x="2031544" y="173529"/>
              </a:moveTo>
              <a:arcTo wR="1365391" hR="1365391" stAng="17952097" swAng="1213663"/>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32AAD36-13F9-48EE-A886-0A687191CEA7}">
      <dsp:nvSpPr>
        <dsp:cNvPr id="0" name=""/>
        <dsp:cNvSpPr/>
      </dsp:nvSpPr>
      <dsp:spPr>
        <a:xfrm>
          <a:off x="3516699" y="944616"/>
          <a:ext cx="1050131" cy="682585"/>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de-CH" sz="2800" kern="1200"/>
            <a:t>B</a:t>
          </a:r>
        </a:p>
      </dsp:txBody>
      <dsp:txXfrm>
        <a:off x="3550020" y="977937"/>
        <a:ext cx="983489" cy="615943"/>
      </dsp:txXfrm>
    </dsp:sp>
    <dsp:sp modelId="{287041D1-CF83-42BB-8EAF-A2077D5424F4}">
      <dsp:nvSpPr>
        <dsp:cNvPr id="0" name=""/>
        <dsp:cNvSpPr/>
      </dsp:nvSpPr>
      <dsp:spPr>
        <a:xfrm>
          <a:off x="1377808" y="342446"/>
          <a:ext cx="2730783" cy="2730783"/>
        </a:xfrm>
        <a:custGeom>
          <a:avLst/>
          <a:gdLst/>
          <a:ahLst/>
          <a:cxnLst/>
          <a:rect l="0" t="0" r="0" b="0"/>
          <a:pathLst>
            <a:path>
              <a:moveTo>
                <a:pt x="2727527" y="1459631"/>
              </a:moveTo>
              <a:arcTo wR="1365391" hR="1365391" stAng="21837463" swAng="1361370"/>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87D0C13-BEBD-4165-88C3-DEFB1E3B44A9}">
      <dsp:nvSpPr>
        <dsp:cNvPr id="0" name=""/>
        <dsp:cNvSpPr/>
      </dsp:nvSpPr>
      <dsp:spPr>
        <a:xfrm>
          <a:off x="3020691" y="2471170"/>
          <a:ext cx="1050131" cy="682585"/>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de-CH" sz="2800" kern="1200"/>
            <a:t>C</a:t>
          </a:r>
        </a:p>
      </dsp:txBody>
      <dsp:txXfrm>
        <a:off x="3054012" y="2504491"/>
        <a:ext cx="983489" cy="615943"/>
      </dsp:txXfrm>
    </dsp:sp>
    <dsp:sp modelId="{42145BF3-18C9-428B-8358-B6CC77C8B4C4}">
      <dsp:nvSpPr>
        <dsp:cNvPr id="0" name=""/>
        <dsp:cNvSpPr/>
      </dsp:nvSpPr>
      <dsp:spPr>
        <a:xfrm>
          <a:off x="1377808" y="342446"/>
          <a:ext cx="2730783" cy="2730783"/>
        </a:xfrm>
        <a:custGeom>
          <a:avLst/>
          <a:gdLst/>
          <a:ahLst/>
          <a:cxnLst/>
          <a:rect l="0" t="0" r="0" b="0"/>
          <a:pathLst>
            <a:path>
              <a:moveTo>
                <a:pt x="1533406" y="2720406"/>
              </a:moveTo>
              <a:arcTo wR="1365391" hR="1365391" stAng="4975902" swAng="848195"/>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D078818-BD64-4346-8ADA-5C1A7B467E73}">
      <dsp:nvSpPr>
        <dsp:cNvPr id="0" name=""/>
        <dsp:cNvSpPr/>
      </dsp:nvSpPr>
      <dsp:spPr>
        <a:xfrm>
          <a:off x="1415577" y="2471170"/>
          <a:ext cx="1050131" cy="68258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de-CH" sz="2800" kern="1200"/>
            <a:t>D</a:t>
          </a:r>
        </a:p>
      </dsp:txBody>
      <dsp:txXfrm>
        <a:off x="1448898" y="2504491"/>
        <a:ext cx="983489" cy="615943"/>
      </dsp:txXfrm>
    </dsp:sp>
    <dsp:sp modelId="{9F82CED3-3974-4E14-B3CF-99796F67A24F}">
      <dsp:nvSpPr>
        <dsp:cNvPr id="0" name=""/>
        <dsp:cNvSpPr/>
      </dsp:nvSpPr>
      <dsp:spPr>
        <a:xfrm>
          <a:off x="1377808" y="342446"/>
          <a:ext cx="2730783" cy="2730783"/>
        </a:xfrm>
        <a:custGeom>
          <a:avLst/>
          <a:gdLst/>
          <a:ahLst/>
          <a:cxnLst/>
          <a:rect l="0" t="0" r="0" b="0"/>
          <a:pathLst>
            <a:path>
              <a:moveTo>
                <a:pt x="145025" y="1977764"/>
              </a:moveTo>
              <a:arcTo wR="1365391" hR="1365391" stAng="9201167" swAng="1361370"/>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3C3FB6F-BDE2-43C4-BE45-395475C04F87}">
      <dsp:nvSpPr>
        <dsp:cNvPr id="0" name=""/>
        <dsp:cNvSpPr/>
      </dsp:nvSpPr>
      <dsp:spPr>
        <a:xfrm>
          <a:off x="919569" y="944616"/>
          <a:ext cx="1050131" cy="682585"/>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de-CH" sz="2800" kern="1200"/>
            <a:t>E</a:t>
          </a:r>
        </a:p>
      </dsp:txBody>
      <dsp:txXfrm>
        <a:off x="952890" y="977937"/>
        <a:ext cx="983489" cy="615943"/>
      </dsp:txXfrm>
    </dsp:sp>
    <dsp:sp modelId="{7DF00E9E-EDEE-47C4-AC42-7D9126E5AD61}">
      <dsp:nvSpPr>
        <dsp:cNvPr id="0" name=""/>
        <dsp:cNvSpPr/>
      </dsp:nvSpPr>
      <dsp:spPr>
        <a:xfrm>
          <a:off x="1377808" y="342446"/>
          <a:ext cx="2730783" cy="2730783"/>
        </a:xfrm>
        <a:custGeom>
          <a:avLst/>
          <a:gdLst/>
          <a:ahLst/>
          <a:cxnLst/>
          <a:rect l="0" t="0" r="0" b="0"/>
          <a:pathLst>
            <a:path>
              <a:moveTo>
                <a:pt x="328234" y="477360"/>
              </a:moveTo>
              <a:arcTo wR="1365391" hR="1365391" stAng="13234240" swAng="1213663"/>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A2B0A"/>
    <w:rsid w:val="003F6466"/>
    <w:rsid w:val="00863E17"/>
    <w:rsid w:val="008A2B0A"/>
    <w:rsid w:val="00AD24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3E1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BDF88C4FCF4233852F684B857DE367">
    <w:name w:val="56BDF88C4FCF4233852F684B857DE367"/>
    <w:rsid w:val="008A2B0A"/>
  </w:style>
  <w:style w:type="paragraph" w:customStyle="1" w:styleId="0FB3537D837948D2858371C9C7B40E50">
    <w:name w:val="0FB3537D837948D2858371C9C7B40E50"/>
    <w:rsid w:val="008A2B0A"/>
  </w:style>
  <w:style w:type="paragraph" w:customStyle="1" w:styleId="E162823D468D465998E6678A4C3921D2">
    <w:name w:val="E162823D468D465998E6678A4C3921D2"/>
    <w:rsid w:val="008A2B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2011-08-03T00:00:00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142901-E7FB-4583-B75A-FB1F618B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6648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IRM Office 2010 Kurs</vt:lpstr>
    </vt:vector>
  </TitlesOfParts>
  <Company>Francesco Falone</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Kurs</dc:title>
  <dc:subject>Beispiel Dokument</dc:subject>
  <dc:creator>www.cascara.ch</dc:creator>
  <cp:lastModifiedBy>FF</cp:lastModifiedBy>
  <cp:revision>12</cp:revision>
  <dcterms:created xsi:type="dcterms:W3CDTF">2011-08-01T08:58:00Z</dcterms:created>
  <dcterms:modified xsi:type="dcterms:W3CDTF">2013-02-25T11:13:00Z</dcterms:modified>
</cp:coreProperties>
</file>